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359F6" w14:textId="7716F4A7" w:rsidR="005F0822" w:rsidRPr="009C4906" w:rsidRDefault="00DE3A97" w:rsidP="00DE3A97">
      <w:pPr>
        <w:pStyle w:val="Heading1"/>
        <w:rPr>
          <w:b/>
          <w:bCs/>
        </w:rPr>
      </w:pPr>
      <w:r w:rsidRPr="009C4906">
        <w:rPr>
          <w:b/>
          <w:bCs/>
        </w:rPr>
        <w:t xml:space="preserve">AWS Pulsar Standalone AMI User Documentation </w:t>
      </w:r>
    </w:p>
    <w:p w14:paraId="06C8CA27" w14:textId="5E553104" w:rsidR="00DE3A97" w:rsidRDefault="007B2135" w:rsidP="007B2135">
      <w:pPr>
        <w:pStyle w:val="Heading2"/>
        <w:rPr>
          <w:b/>
          <w:bCs/>
        </w:rPr>
      </w:pPr>
      <w:r>
        <w:rPr>
          <w:b/>
          <w:bCs/>
        </w:rPr>
        <w:t xml:space="preserve">Launch AMI: </w:t>
      </w:r>
    </w:p>
    <w:p w14:paraId="2C7E9A14" w14:textId="121A6D9E" w:rsidR="0033762D" w:rsidRPr="0033762D" w:rsidRDefault="0033762D" w:rsidP="0033762D">
      <w:r>
        <w:t xml:space="preserve">Follow the steps below to launch the Pulsar Standalone AMI from your AWS account: </w:t>
      </w:r>
    </w:p>
    <w:p w14:paraId="758D12DA" w14:textId="426C41C7" w:rsidR="007B2135" w:rsidRDefault="007B2135" w:rsidP="007B2135">
      <w:pPr>
        <w:pStyle w:val="ListParagraph"/>
        <w:numPr>
          <w:ilvl w:val="0"/>
          <w:numId w:val="1"/>
        </w:numPr>
      </w:pPr>
      <w:r>
        <w:t xml:space="preserve">Navigate to </w:t>
      </w:r>
      <w:r w:rsidRPr="007B2135">
        <w:rPr>
          <w:b/>
          <w:bCs/>
        </w:rPr>
        <w:t xml:space="preserve">AWS Marketplace </w:t>
      </w:r>
      <w:r>
        <w:t xml:space="preserve">in your account </w:t>
      </w:r>
    </w:p>
    <w:p w14:paraId="466D2C2C" w14:textId="4F725677" w:rsidR="0033762D" w:rsidRDefault="0033762D" w:rsidP="007B2135">
      <w:pPr>
        <w:pStyle w:val="ListParagraph"/>
        <w:numPr>
          <w:ilvl w:val="0"/>
          <w:numId w:val="1"/>
        </w:numPr>
      </w:pPr>
      <w:r>
        <w:t xml:space="preserve">In the left-hand panel, select </w:t>
      </w:r>
      <w:r>
        <w:rPr>
          <w:b/>
          <w:bCs/>
        </w:rPr>
        <w:t xml:space="preserve">Manage Subscriptions </w:t>
      </w:r>
    </w:p>
    <w:p w14:paraId="108CDC5B" w14:textId="5049EFA4" w:rsidR="007B2135" w:rsidRDefault="007B2135" w:rsidP="007B2135">
      <w:pPr>
        <w:pStyle w:val="ListParagraph"/>
        <w:numPr>
          <w:ilvl w:val="0"/>
          <w:numId w:val="1"/>
        </w:numPr>
      </w:pPr>
      <w:r>
        <w:t xml:space="preserve">Click on the </w:t>
      </w:r>
      <w:r>
        <w:rPr>
          <w:b/>
          <w:bCs/>
        </w:rPr>
        <w:t xml:space="preserve">Pulsar Standalone </w:t>
      </w:r>
      <w:r>
        <w:t xml:space="preserve">product </w:t>
      </w:r>
      <w:r w:rsidR="0033762D">
        <w:t xml:space="preserve">from your list of subscriptions </w:t>
      </w:r>
    </w:p>
    <w:p w14:paraId="3026C24C" w14:textId="1251938F" w:rsidR="007B2135" w:rsidRDefault="0033762D" w:rsidP="007B2135">
      <w:pPr>
        <w:pStyle w:val="ListParagraph"/>
        <w:numPr>
          <w:ilvl w:val="0"/>
          <w:numId w:val="1"/>
        </w:numPr>
      </w:pPr>
      <w:r>
        <w:t xml:space="preserve">In the upper right-hand corner, click </w:t>
      </w:r>
      <w:r>
        <w:rPr>
          <w:b/>
          <w:bCs/>
        </w:rPr>
        <w:t xml:space="preserve">Launch new instance </w:t>
      </w:r>
    </w:p>
    <w:p w14:paraId="2419898D" w14:textId="2CFFDB24" w:rsidR="007B2135" w:rsidRDefault="0033762D" w:rsidP="007B2135">
      <w:pPr>
        <w:pStyle w:val="ListParagraph"/>
        <w:numPr>
          <w:ilvl w:val="0"/>
          <w:numId w:val="1"/>
        </w:numPr>
      </w:pPr>
      <w:r>
        <w:t xml:space="preserve">Ensure the </w:t>
      </w:r>
      <w:r>
        <w:rPr>
          <w:b/>
          <w:bCs/>
        </w:rPr>
        <w:t xml:space="preserve">latest software version </w:t>
      </w:r>
      <w:r>
        <w:t xml:space="preserve">is selected </w:t>
      </w:r>
      <w:r w:rsidR="007B2135">
        <w:t>(</w:t>
      </w:r>
      <w:r>
        <w:t xml:space="preserve">this is the </w:t>
      </w:r>
      <w:r w:rsidR="007B2135">
        <w:t>default)</w:t>
      </w:r>
    </w:p>
    <w:p w14:paraId="26C3878F" w14:textId="38F6D2BE" w:rsidR="007B2135" w:rsidRDefault="0033762D" w:rsidP="007B2135">
      <w:pPr>
        <w:pStyle w:val="ListParagraph"/>
        <w:numPr>
          <w:ilvl w:val="0"/>
          <w:numId w:val="1"/>
        </w:numPr>
      </w:pPr>
      <w:r>
        <w:t xml:space="preserve">Choose your preferred </w:t>
      </w:r>
      <w:r>
        <w:rPr>
          <w:b/>
          <w:bCs/>
        </w:rPr>
        <w:t xml:space="preserve">AWS region </w:t>
      </w:r>
      <w:r>
        <w:t xml:space="preserve">from the region dropdown menu </w:t>
      </w:r>
      <w:r w:rsidR="007B2135">
        <w:t xml:space="preserve"> </w:t>
      </w:r>
    </w:p>
    <w:p w14:paraId="23CF4ABF" w14:textId="24405B27" w:rsidR="007B2135" w:rsidRPr="007B2135" w:rsidRDefault="007B2135" w:rsidP="007B2135">
      <w:pPr>
        <w:pStyle w:val="ListParagraph"/>
        <w:numPr>
          <w:ilvl w:val="0"/>
          <w:numId w:val="1"/>
        </w:numPr>
      </w:pPr>
      <w:r>
        <w:t xml:space="preserve">Click </w:t>
      </w:r>
      <w:r>
        <w:rPr>
          <w:b/>
          <w:bCs/>
        </w:rPr>
        <w:t xml:space="preserve">Continue to launch through EC2 </w:t>
      </w:r>
    </w:p>
    <w:p w14:paraId="1D05BC44" w14:textId="6CA3D7F2" w:rsidR="007B2135" w:rsidRPr="0083789D" w:rsidRDefault="007B2135" w:rsidP="0083789D">
      <w:pPr>
        <w:pStyle w:val="Heading5"/>
        <w:rPr>
          <w:b/>
          <w:bCs/>
        </w:rPr>
      </w:pPr>
      <w:r w:rsidRPr="0083789D">
        <w:rPr>
          <w:b/>
          <w:bCs/>
        </w:rPr>
        <w:t xml:space="preserve">Configure EC2 Instance: </w:t>
      </w:r>
    </w:p>
    <w:p w14:paraId="1047D5F5" w14:textId="71B7B431" w:rsidR="0033762D" w:rsidRPr="0033762D" w:rsidRDefault="0033762D" w:rsidP="0033762D">
      <w:r>
        <w:t>Follow the steps below to configure your EC2 instance before launch:</w:t>
      </w:r>
    </w:p>
    <w:p w14:paraId="77EC4DF4" w14:textId="43BD36DB" w:rsidR="007B2135" w:rsidRPr="007B2135" w:rsidRDefault="007B2135" w:rsidP="007B2135">
      <w:pPr>
        <w:pStyle w:val="ListParagraph"/>
        <w:numPr>
          <w:ilvl w:val="0"/>
          <w:numId w:val="1"/>
        </w:numPr>
      </w:pPr>
      <w:r>
        <w:rPr>
          <w:b/>
          <w:bCs/>
        </w:rPr>
        <w:t xml:space="preserve">Name and Tags: </w:t>
      </w:r>
    </w:p>
    <w:p w14:paraId="6E5FCA42" w14:textId="66071122" w:rsidR="007B2135" w:rsidRDefault="007B2135" w:rsidP="007B2135">
      <w:pPr>
        <w:pStyle w:val="ListParagraph"/>
        <w:numPr>
          <w:ilvl w:val="1"/>
          <w:numId w:val="1"/>
        </w:numPr>
      </w:pPr>
      <w:r w:rsidRPr="0033762D">
        <w:rPr>
          <w:b/>
          <w:bCs/>
        </w:rPr>
        <w:t>Label your instance</w:t>
      </w:r>
      <w:r>
        <w:t xml:space="preserve"> with your preferred name </w:t>
      </w:r>
      <w:r w:rsidR="0033762D">
        <w:t>for easy identification</w:t>
      </w:r>
    </w:p>
    <w:p w14:paraId="2A7C7294" w14:textId="2BA35835" w:rsidR="007B2135" w:rsidRPr="007B2135" w:rsidRDefault="007B2135" w:rsidP="007B2135">
      <w:pPr>
        <w:pStyle w:val="ListParagraph"/>
        <w:numPr>
          <w:ilvl w:val="0"/>
          <w:numId w:val="1"/>
        </w:numPr>
      </w:pPr>
      <w:r>
        <w:rPr>
          <w:b/>
          <w:bCs/>
        </w:rPr>
        <w:t>Application and OS Images (Amazon Machine Image)</w:t>
      </w:r>
    </w:p>
    <w:p w14:paraId="07C7E61F" w14:textId="39651925" w:rsidR="007B2135" w:rsidRDefault="007B2135" w:rsidP="007B2135">
      <w:pPr>
        <w:pStyle w:val="ListParagraph"/>
        <w:numPr>
          <w:ilvl w:val="1"/>
          <w:numId w:val="1"/>
        </w:numPr>
      </w:pPr>
      <w:r>
        <w:t xml:space="preserve">This </w:t>
      </w:r>
      <w:r w:rsidR="0033762D">
        <w:t xml:space="preserve">AMI </w:t>
      </w:r>
      <w:r>
        <w:t xml:space="preserve">is already selected for you – </w:t>
      </w:r>
      <w:r w:rsidRPr="0033762D">
        <w:rPr>
          <w:b/>
          <w:bCs/>
        </w:rPr>
        <w:t>leave unchanged (default)</w:t>
      </w:r>
    </w:p>
    <w:p w14:paraId="483EADC3" w14:textId="70E75C39" w:rsidR="007B2135" w:rsidRPr="007B2135" w:rsidRDefault="007B2135" w:rsidP="007B2135">
      <w:pPr>
        <w:pStyle w:val="ListParagraph"/>
        <w:numPr>
          <w:ilvl w:val="0"/>
          <w:numId w:val="1"/>
        </w:numPr>
      </w:pPr>
      <w:r>
        <w:rPr>
          <w:b/>
          <w:bCs/>
        </w:rPr>
        <w:t xml:space="preserve">Instance Type: </w:t>
      </w:r>
    </w:p>
    <w:p w14:paraId="04160ACD" w14:textId="77777777" w:rsidR="0033762D" w:rsidRDefault="007B2135" w:rsidP="007B2135">
      <w:pPr>
        <w:pStyle w:val="ListParagraph"/>
        <w:numPr>
          <w:ilvl w:val="1"/>
          <w:numId w:val="1"/>
        </w:numPr>
      </w:pPr>
      <w:r>
        <w:t>Leave as the default: t</w:t>
      </w:r>
      <w:proofErr w:type="gramStart"/>
      <w:r>
        <w:t>2.large</w:t>
      </w:r>
      <w:proofErr w:type="gramEnd"/>
    </w:p>
    <w:p w14:paraId="396064DE" w14:textId="67FB278C" w:rsidR="007B2135" w:rsidRPr="0051527D" w:rsidRDefault="007B2135" w:rsidP="0033762D">
      <w:pPr>
        <w:pStyle w:val="ListParagraph"/>
        <w:numPr>
          <w:ilvl w:val="2"/>
          <w:numId w:val="1"/>
        </w:numPr>
      </w:pPr>
      <w:r>
        <w:t xml:space="preserve"> </w:t>
      </w:r>
      <w:r>
        <w:rPr>
          <w:i/>
          <w:iCs/>
        </w:rPr>
        <w:t xml:space="preserve">Note: </w:t>
      </w:r>
      <w:r w:rsidR="0033762D" w:rsidRPr="0033762D">
        <w:rPr>
          <w:i/>
          <w:iCs/>
        </w:rPr>
        <w:t>This is the minimum instance size recommended for optimal performance and to avoid errors or resource limitations</w:t>
      </w:r>
    </w:p>
    <w:p w14:paraId="46B1E7AB" w14:textId="66EBFDA4" w:rsidR="0051527D" w:rsidRPr="0051527D" w:rsidRDefault="0051527D" w:rsidP="0051527D">
      <w:pPr>
        <w:pStyle w:val="ListParagraph"/>
        <w:numPr>
          <w:ilvl w:val="0"/>
          <w:numId w:val="1"/>
        </w:numPr>
      </w:pPr>
      <w:r>
        <w:rPr>
          <w:b/>
          <w:bCs/>
        </w:rPr>
        <w:t xml:space="preserve">Key Pair (login): </w:t>
      </w:r>
    </w:p>
    <w:p w14:paraId="04CE380D" w14:textId="77777777" w:rsidR="009B1615" w:rsidRPr="009B1615" w:rsidRDefault="0051527D" w:rsidP="009B1615">
      <w:pPr>
        <w:pStyle w:val="ListParagraph"/>
        <w:numPr>
          <w:ilvl w:val="1"/>
          <w:numId w:val="1"/>
        </w:numPr>
      </w:pPr>
      <w:r w:rsidRPr="0033762D">
        <w:rPr>
          <w:b/>
          <w:bCs/>
        </w:rPr>
        <w:t>Select an existing keypair</w:t>
      </w:r>
      <w:r>
        <w:t xml:space="preserve"> from the dropdown </w:t>
      </w:r>
      <w:r w:rsidR="0033762D">
        <w:t xml:space="preserve">menu </w:t>
      </w:r>
      <w:r>
        <w:t xml:space="preserve">if </w:t>
      </w:r>
      <w:r w:rsidR="0033762D">
        <w:t>available,</w:t>
      </w:r>
      <w:r>
        <w:t xml:space="preserve"> </w:t>
      </w:r>
      <w:r w:rsidR="009B1615">
        <w:t xml:space="preserve">or follow the below steps to create a new one: </w:t>
      </w:r>
      <w:r>
        <w:rPr>
          <w:b/>
          <w:bCs/>
        </w:rPr>
        <w:t xml:space="preserve"> </w:t>
      </w:r>
    </w:p>
    <w:p w14:paraId="57711D41" w14:textId="77777777" w:rsidR="009B1615" w:rsidRDefault="009B1615" w:rsidP="009B1615">
      <w:pPr>
        <w:pStyle w:val="ListParagraph"/>
        <w:numPr>
          <w:ilvl w:val="2"/>
          <w:numId w:val="1"/>
        </w:numPr>
      </w:pPr>
      <w:r>
        <w:t>Click</w:t>
      </w:r>
      <w:r w:rsidR="0051527D">
        <w:t xml:space="preserve"> </w:t>
      </w:r>
      <w:r w:rsidR="0051527D" w:rsidRPr="009B1615">
        <w:rPr>
          <w:b/>
          <w:bCs/>
        </w:rPr>
        <w:t xml:space="preserve">Create new key pair </w:t>
      </w:r>
      <w:r w:rsidR="0051527D">
        <w:t>within the key pair login section</w:t>
      </w:r>
    </w:p>
    <w:p w14:paraId="4B7CF3D1" w14:textId="77777777" w:rsidR="009B1615" w:rsidRDefault="0051527D" w:rsidP="009B1615">
      <w:pPr>
        <w:pStyle w:val="ListParagraph"/>
        <w:numPr>
          <w:ilvl w:val="2"/>
          <w:numId w:val="1"/>
        </w:numPr>
      </w:pPr>
      <w:r>
        <w:t xml:space="preserve">Enter your preferred </w:t>
      </w:r>
      <w:r w:rsidRPr="009B1615">
        <w:rPr>
          <w:b/>
          <w:bCs/>
        </w:rPr>
        <w:t>key</w:t>
      </w:r>
      <w:r w:rsidR="009B1615" w:rsidRPr="009B1615">
        <w:rPr>
          <w:b/>
          <w:bCs/>
        </w:rPr>
        <w:t xml:space="preserve"> </w:t>
      </w:r>
      <w:r w:rsidRPr="009B1615">
        <w:rPr>
          <w:b/>
          <w:bCs/>
        </w:rPr>
        <w:t>pair name</w:t>
      </w:r>
      <w:r>
        <w:t xml:space="preserve"> </w:t>
      </w:r>
    </w:p>
    <w:p w14:paraId="0E51C09A" w14:textId="77777777" w:rsidR="009B1615" w:rsidRDefault="0051527D" w:rsidP="009B1615">
      <w:pPr>
        <w:pStyle w:val="ListParagraph"/>
        <w:numPr>
          <w:ilvl w:val="2"/>
          <w:numId w:val="1"/>
        </w:numPr>
      </w:pPr>
      <w:r w:rsidRPr="009B1615">
        <w:rPr>
          <w:b/>
          <w:bCs/>
        </w:rPr>
        <w:t xml:space="preserve">Key pair type: </w:t>
      </w:r>
      <w:r>
        <w:t>RSA</w:t>
      </w:r>
    </w:p>
    <w:p w14:paraId="6A10A1D9" w14:textId="77777777" w:rsidR="009B1615" w:rsidRDefault="0051527D" w:rsidP="009B1615">
      <w:pPr>
        <w:pStyle w:val="ListParagraph"/>
        <w:numPr>
          <w:ilvl w:val="2"/>
          <w:numId w:val="1"/>
        </w:numPr>
      </w:pPr>
      <w:r w:rsidRPr="009B1615">
        <w:rPr>
          <w:b/>
          <w:bCs/>
        </w:rPr>
        <w:t>Private key file format</w:t>
      </w:r>
      <w:proofErr w:type="gramStart"/>
      <w:r w:rsidRPr="009B1615">
        <w:rPr>
          <w:b/>
          <w:bCs/>
        </w:rPr>
        <w:t xml:space="preserve">: </w:t>
      </w:r>
      <w:r>
        <w:t>.</w:t>
      </w:r>
      <w:proofErr w:type="spellStart"/>
      <w:r>
        <w:t>pem</w:t>
      </w:r>
      <w:proofErr w:type="spellEnd"/>
      <w:proofErr w:type="gramEnd"/>
      <w:r>
        <w:t xml:space="preserve"> </w:t>
      </w:r>
    </w:p>
    <w:p w14:paraId="2A3CB051" w14:textId="77777777" w:rsidR="009B1615" w:rsidRPr="009B1615" w:rsidRDefault="0051527D" w:rsidP="009B1615">
      <w:pPr>
        <w:pStyle w:val="ListParagraph"/>
        <w:numPr>
          <w:ilvl w:val="2"/>
          <w:numId w:val="1"/>
        </w:numPr>
      </w:pPr>
      <w:r>
        <w:t xml:space="preserve">Click </w:t>
      </w:r>
      <w:r w:rsidRPr="009B1615">
        <w:rPr>
          <w:b/>
          <w:bCs/>
        </w:rPr>
        <w:t xml:space="preserve">Create key pair </w:t>
      </w:r>
    </w:p>
    <w:p w14:paraId="12B80006" w14:textId="77777777" w:rsidR="009B1615" w:rsidRDefault="0051527D" w:rsidP="009B1615">
      <w:pPr>
        <w:pStyle w:val="ListParagraph"/>
        <w:numPr>
          <w:ilvl w:val="3"/>
          <w:numId w:val="1"/>
        </w:numPr>
      </w:pPr>
      <w:r>
        <w:t>You</w:t>
      </w:r>
      <w:r w:rsidR="009B1615">
        <w:t xml:space="preserve">r new key pair file will automatically download to your browser </w:t>
      </w:r>
    </w:p>
    <w:p w14:paraId="4CF244FF" w14:textId="2E518C3F" w:rsidR="0051527D" w:rsidRDefault="009B1615" w:rsidP="009B1615">
      <w:pPr>
        <w:pStyle w:val="ListParagraph"/>
        <w:numPr>
          <w:ilvl w:val="3"/>
          <w:numId w:val="1"/>
        </w:numPr>
      </w:pPr>
      <w:r>
        <w:rPr>
          <w:b/>
          <w:bCs/>
        </w:rPr>
        <w:t>Move</w:t>
      </w:r>
      <w:r w:rsidR="0051527D">
        <w:t xml:space="preserve"> the key pair to your preferred </w:t>
      </w:r>
      <w:r>
        <w:t>secure</w:t>
      </w:r>
      <w:r w:rsidR="0051527D">
        <w:t xml:space="preserve"> location </w:t>
      </w:r>
    </w:p>
    <w:p w14:paraId="47D2FE25" w14:textId="77777777" w:rsidR="009B1615" w:rsidRPr="009B1615" w:rsidRDefault="0051527D" w:rsidP="009B1615">
      <w:pPr>
        <w:pStyle w:val="ListParagraph"/>
        <w:numPr>
          <w:ilvl w:val="0"/>
          <w:numId w:val="1"/>
        </w:numPr>
      </w:pPr>
      <w:r>
        <w:rPr>
          <w:b/>
          <w:bCs/>
        </w:rPr>
        <w:t xml:space="preserve">Network Settings: </w:t>
      </w:r>
    </w:p>
    <w:p w14:paraId="5F14A76E" w14:textId="77777777" w:rsidR="009B1615" w:rsidRPr="009B1615" w:rsidRDefault="0051527D" w:rsidP="009B1615">
      <w:pPr>
        <w:pStyle w:val="ListParagraph"/>
        <w:numPr>
          <w:ilvl w:val="1"/>
          <w:numId w:val="1"/>
        </w:numPr>
      </w:pPr>
      <w:r w:rsidRPr="009B1615">
        <w:rPr>
          <w:i/>
          <w:iCs/>
        </w:rPr>
        <w:lastRenderedPageBreak/>
        <w:t xml:space="preserve">Note: </w:t>
      </w:r>
      <w:r w:rsidR="009B1615" w:rsidRPr="009B1615">
        <w:rPr>
          <w:i/>
          <w:iCs/>
        </w:rPr>
        <w:t xml:space="preserve">If you already have a security group configured for use with this AMI, click </w:t>
      </w:r>
      <w:r w:rsidR="009B1615" w:rsidRPr="009B1615">
        <w:rPr>
          <w:b/>
          <w:bCs/>
          <w:i/>
          <w:iCs/>
        </w:rPr>
        <w:t>Select existing security group</w:t>
      </w:r>
      <w:r w:rsidR="009B1615" w:rsidRPr="009B1615">
        <w:rPr>
          <w:i/>
          <w:iCs/>
        </w:rPr>
        <w:t xml:space="preserve"> and choose it from the </w:t>
      </w:r>
      <w:r w:rsidR="009B1615" w:rsidRPr="009B1615">
        <w:rPr>
          <w:b/>
          <w:bCs/>
          <w:i/>
          <w:iCs/>
        </w:rPr>
        <w:t>Common Security Groups</w:t>
      </w:r>
      <w:r w:rsidR="009B1615" w:rsidRPr="009B1615">
        <w:rPr>
          <w:i/>
          <w:iCs/>
        </w:rPr>
        <w:t xml:space="preserve"> dropdown.</w:t>
      </w:r>
    </w:p>
    <w:p w14:paraId="2E69C44C" w14:textId="2E1E7E61" w:rsidR="00EA747A" w:rsidRPr="0051527D" w:rsidRDefault="009B1615" w:rsidP="009B1615">
      <w:pPr>
        <w:pStyle w:val="ListParagraph"/>
        <w:numPr>
          <w:ilvl w:val="1"/>
          <w:numId w:val="1"/>
        </w:numPr>
      </w:pPr>
      <w:r w:rsidRPr="009B1615">
        <w:t xml:space="preserve">If you do </w:t>
      </w:r>
      <w:r w:rsidRPr="009B1615">
        <w:rPr>
          <w:b/>
          <w:bCs/>
        </w:rPr>
        <w:t>not</w:t>
      </w:r>
      <w:r w:rsidRPr="009B1615">
        <w:t xml:space="preserve"> yet have an appropriate security group, follow the</w:t>
      </w:r>
      <w:r>
        <w:t xml:space="preserve"> below steps:</w:t>
      </w:r>
    </w:p>
    <w:p w14:paraId="52B9872E" w14:textId="4C8A0003" w:rsidR="0051527D" w:rsidRDefault="0051527D" w:rsidP="009B1615">
      <w:pPr>
        <w:pStyle w:val="ListParagraph"/>
        <w:numPr>
          <w:ilvl w:val="2"/>
          <w:numId w:val="1"/>
        </w:numPr>
      </w:pPr>
      <w:r>
        <w:t xml:space="preserve">Click </w:t>
      </w:r>
      <w:r>
        <w:rPr>
          <w:b/>
          <w:bCs/>
        </w:rPr>
        <w:t xml:space="preserve">edit </w:t>
      </w:r>
      <w:r>
        <w:t xml:space="preserve">in the </w:t>
      </w:r>
      <w:r w:rsidR="00EA747A">
        <w:t>right-hand</w:t>
      </w:r>
      <w:r>
        <w:t xml:space="preserve"> corner of the </w:t>
      </w:r>
      <w:r w:rsidRPr="009B1615">
        <w:rPr>
          <w:b/>
          <w:bCs/>
        </w:rPr>
        <w:t>Network Settings</w:t>
      </w:r>
      <w:r>
        <w:t xml:space="preserve"> section </w:t>
      </w:r>
    </w:p>
    <w:p w14:paraId="4B5855F7" w14:textId="1562FB3E" w:rsidR="0051527D" w:rsidRDefault="00EA747A" w:rsidP="009B1615">
      <w:pPr>
        <w:pStyle w:val="ListParagraph"/>
        <w:numPr>
          <w:ilvl w:val="3"/>
          <w:numId w:val="1"/>
        </w:numPr>
      </w:pPr>
      <w:r>
        <w:rPr>
          <w:b/>
          <w:bCs/>
        </w:rPr>
        <w:t xml:space="preserve">VPC: </w:t>
      </w:r>
      <w:r>
        <w:t xml:space="preserve">leave as default </w:t>
      </w:r>
    </w:p>
    <w:p w14:paraId="5C815F9B" w14:textId="53FDEBCF" w:rsidR="00EA747A" w:rsidRDefault="00EA747A" w:rsidP="009B1615">
      <w:pPr>
        <w:pStyle w:val="ListParagraph"/>
        <w:numPr>
          <w:ilvl w:val="3"/>
          <w:numId w:val="1"/>
        </w:numPr>
      </w:pPr>
      <w:r>
        <w:rPr>
          <w:b/>
          <w:bCs/>
        </w:rPr>
        <w:t>Subnet:</w:t>
      </w:r>
      <w:r>
        <w:t xml:space="preserve"> leave as default (no preference)</w:t>
      </w:r>
    </w:p>
    <w:p w14:paraId="3AACFA8A" w14:textId="62E30FAD" w:rsidR="00EA747A" w:rsidRDefault="00EA747A" w:rsidP="009B1615">
      <w:pPr>
        <w:pStyle w:val="ListParagraph"/>
        <w:numPr>
          <w:ilvl w:val="3"/>
          <w:numId w:val="1"/>
        </w:numPr>
      </w:pPr>
      <w:r>
        <w:rPr>
          <w:b/>
          <w:bCs/>
        </w:rPr>
        <w:t xml:space="preserve">Auto-assign public IP: </w:t>
      </w:r>
      <w:r>
        <w:t>leave as default (enable</w:t>
      </w:r>
      <w:r w:rsidR="009B1615">
        <w:t>d</w:t>
      </w:r>
      <w:r>
        <w:t>)</w:t>
      </w:r>
    </w:p>
    <w:p w14:paraId="18A88ABE" w14:textId="482920A2" w:rsidR="00EA747A" w:rsidRDefault="00EA747A" w:rsidP="009B1615">
      <w:pPr>
        <w:pStyle w:val="ListParagraph"/>
        <w:numPr>
          <w:ilvl w:val="3"/>
          <w:numId w:val="1"/>
        </w:numPr>
      </w:pPr>
      <w:r>
        <w:rPr>
          <w:b/>
          <w:bCs/>
        </w:rPr>
        <w:t>Firewall:</w:t>
      </w:r>
      <w:r>
        <w:t xml:space="preserve"> Select the </w:t>
      </w:r>
      <w:r>
        <w:rPr>
          <w:b/>
          <w:bCs/>
        </w:rPr>
        <w:t xml:space="preserve">Create security group </w:t>
      </w:r>
      <w:r>
        <w:t xml:space="preserve">option </w:t>
      </w:r>
    </w:p>
    <w:p w14:paraId="53F8AE29" w14:textId="35AAAE7B" w:rsidR="009B1615" w:rsidRDefault="00EA747A" w:rsidP="009B1615">
      <w:pPr>
        <w:pStyle w:val="ListParagraph"/>
        <w:numPr>
          <w:ilvl w:val="4"/>
          <w:numId w:val="1"/>
        </w:numPr>
      </w:pPr>
      <w:r>
        <w:rPr>
          <w:b/>
          <w:bCs/>
        </w:rPr>
        <w:t>Security group name:</w:t>
      </w:r>
      <w:r>
        <w:t xml:space="preserve"> leave as </w:t>
      </w:r>
      <w:r w:rsidR="009B1615">
        <w:t>auto generated</w:t>
      </w:r>
      <w:r>
        <w:t xml:space="preserve"> </w:t>
      </w:r>
      <w:r w:rsidR="009B1615">
        <w:t xml:space="preserve">or enter a preferred name </w:t>
      </w:r>
    </w:p>
    <w:p w14:paraId="362945BE" w14:textId="072E4676" w:rsidR="00EA747A" w:rsidRDefault="00EA747A" w:rsidP="009B1615">
      <w:pPr>
        <w:pStyle w:val="ListParagraph"/>
        <w:numPr>
          <w:ilvl w:val="4"/>
          <w:numId w:val="1"/>
        </w:numPr>
      </w:pPr>
      <w:r w:rsidRPr="009B1615">
        <w:rPr>
          <w:b/>
          <w:bCs/>
        </w:rPr>
        <w:t xml:space="preserve">Description: </w:t>
      </w:r>
      <w:r>
        <w:t xml:space="preserve">leave as </w:t>
      </w:r>
      <w:r w:rsidR="009B1615">
        <w:t>auto generated</w:t>
      </w:r>
      <w:r>
        <w:t xml:space="preserve"> </w:t>
      </w:r>
      <w:r w:rsidR="009B1615">
        <w:t xml:space="preserve">or enter a preferred description </w:t>
      </w:r>
    </w:p>
    <w:p w14:paraId="06E375BA" w14:textId="068C2092" w:rsidR="00EA747A" w:rsidRDefault="00A4191A" w:rsidP="009B1615">
      <w:pPr>
        <w:pStyle w:val="ListParagraph"/>
        <w:numPr>
          <w:ilvl w:val="4"/>
          <w:numId w:val="1"/>
        </w:numPr>
      </w:pPr>
      <w:r>
        <w:rPr>
          <w:b/>
          <w:bCs/>
        </w:rPr>
        <w:t xml:space="preserve">Inbound Security Group Rules: </w:t>
      </w:r>
      <w:r>
        <w:t>Create the following inbound rules</w:t>
      </w:r>
      <w:r w:rsidR="009B1615">
        <w:t xml:space="preserve"> as shown in the screenshot below</w:t>
      </w:r>
      <w:r>
        <w:t xml:space="preserve">: </w:t>
      </w:r>
    </w:p>
    <w:p w14:paraId="7808F216" w14:textId="16B6530F" w:rsidR="00A4191A" w:rsidRDefault="00A4191A" w:rsidP="00A4191A">
      <w:r w:rsidRPr="00A4191A">
        <w:drawing>
          <wp:inline distT="0" distB="0" distL="0" distR="0" wp14:anchorId="6B9D1D7B" wp14:editId="0106336A">
            <wp:extent cx="5943600" cy="4058285"/>
            <wp:effectExtent l="0" t="0" r="0" b="5715"/>
            <wp:docPr id="9008944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9447" name="Picture 1" descr="A screenshot of a computer&#10;&#10;Description automatically generated"/>
                    <pic:cNvPicPr/>
                  </pic:nvPicPr>
                  <pic:blipFill>
                    <a:blip r:embed="rId7"/>
                    <a:stretch>
                      <a:fillRect/>
                    </a:stretch>
                  </pic:blipFill>
                  <pic:spPr>
                    <a:xfrm>
                      <a:off x="0" y="0"/>
                      <a:ext cx="5943600" cy="4058285"/>
                    </a:xfrm>
                    <a:prstGeom prst="rect">
                      <a:avLst/>
                    </a:prstGeom>
                  </pic:spPr>
                </pic:pic>
              </a:graphicData>
            </a:graphic>
          </wp:inline>
        </w:drawing>
      </w:r>
    </w:p>
    <w:p w14:paraId="61CFC383" w14:textId="30D43FDC" w:rsidR="00A4191A" w:rsidRPr="00A4191A" w:rsidRDefault="00A4191A" w:rsidP="00A4191A">
      <w:pPr>
        <w:pStyle w:val="ListParagraph"/>
        <w:numPr>
          <w:ilvl w:val="0"/>
          <w:numId w:val="1"/>
        </w:numPr>
      </w:pPr>
      <w:r>
        <w:rPr>
          <w:b/>
          <w:bCs/>
        </w:rPr>
        <w:t xml:space="preserve">Configure Storage: </w:t>
      </w:r>
    </w:p>
    <w:p w14:paraId="501D641C" w14:textId="4F2021B0" w:rsidR="00A4191A" w:rsidRDefault="00A4191A" w:rsidP="00A4191A">
      <w:pPr>
        <w:pStyle w:val="ListParagraph"/>
        <w:numPr>
          <w:ilvl w:val="1"/>
          <w:numId w:val="1"/>
        </w:numPr>
      </w:pPr>
      <w:r>
        <w:t xml:space="preserve">Leave as default </w:t>
      </w:r>
    </w:p>
    <w:p w14:paraId="428E40EE" w14:textId="25037B80" w:rsidR="00A4191A" w:rsidRPr="00A4191A" w:rsidRDefault="00A4191A" w:rsidP="00A4191A">
      <w:pPr>
        <w:pStyle w:val="ListParagraph"/>
        <w:numPr>
          <w:ilvl w:val="0"/>
          <w:numId w:val="1"/>
        </w:numPr>
      </w:pPr>
      <w:r>
        <w:rPr>
          <w:b/>
          <w:bCs/>
        </w:rPr>
        <w:t xml:space="preserve">Advanced Details: </w:t>
      </w:r>
    </w:p>
    <w:p w14:paraId="1C4F439A" w14:textId="217A4306" w:rsidR="00A4191A" w:rsidRDefault="00A4191A" w:rsidP="00A4191A">
      <w:pPr>
        <w:pStyle w:val="ListParagraph"/>
        <w:numPr>
          <w:ilvl w:val="1"/>
          <w:numId w:val="1"/>
        </w:numPr>
      </w:pPr>
      <w:r>
        <w:lastRenderedPageBreak/>
        <w:t xml:space="preserve">Leave as default </w:t>
      </w:r>
    </w:p>
    <w:p w14:paraId="2F6CE51E" w14:textId="15AFF1F4" w:rsidR="00112FB4" w:rsidRPr="0083789D" w:rsidRDefault="00112FB4" w:rsidP="0083789D">
      <w:pPr>
        <w:pStyle w:val="Heading5"/>
        <w:rPr>
          <w:b/>
          <w:bCs/>
        </w:rPr>
      </w:pPr>
      <w:r w:rsidRPr="0083789D">
        <w:rPr>
          <w:b/>
          <w:bCs/>
        </w:rPr>
        <w:t xml:space="preserve">Launch EC2 Instance: </w:t>
      </w:r>
    </w:p>
    <w:p w14:paraId="2252AA42" w14:textId="77777777" w:rsidR="009B1615" w:rsidRDefault="00112FB4" w:rsidP="009B1615">
      <w:r>
        <w:t xml:space="preserve">Once </w:t>
      </w:r>
      <w:r w:rsidR="009B1615">
        <w:t>you’ve completed the configuration steps above, follow the below instructions to launch your instance:</w:t>
      </w:r>
    </w:p>
    <w:p w14:paraId="29ACA657" w14:textId="3EFDEF24" w:rsidR="009B1615" w:rsidRDefault="009B1615" w:rsidP="009B1615">
      <w:pPr>
        <w:pStyle w:val="ListParagraph"/>
        <w:numPr>
          <w:ilvl w:val="0"/>
          <w:numId w:val="1"/>
        </w:numPr>
      </w:pPr>
      <w:r>
        <w:t xml:space="preserve">Click </w:t>
      </w:r>
      <w:r>
        <w:rPr>
          <w:b/>
          <w:bCs/>
        </w:rPr>
        <w:t xml:space="preserve">Launch Instance </w:t>
      </w:r>
      <w:r>
        <w:t xml:space="preserve">in the lower-right corner of the page </w:t>
      </w:r>
    </w:p>
    <w:p w14:paraId="66D52AA9" w14:textId="6179F7EB" w:rsidR="009B1615" w:rsidRDefault="009B1615" w:rsidP="00ED3562">
      <w:r>
        <w:t>Your instance is now booting up!</w:t>
      </w:r>
    </w:p>
    <w:p w14:paraId="6DF28DE6" w14:textId="5A605013" w:rsidR="00112FB4" w:rsidRDefault="00112FB4" w:rsidP="009B1615">
      <w:pPr>
        <w:pStyle w:val="ListParagraph"/>
        <w:numPr>
          <w:ilvl w:val="0"/>
          <w:numId w:val="1"/>
        </w:numPr>
      </w:pPr>
      <w:r>
        <w:t>You can view your instance</w:t>
      </w:r>
      <w:r w:rsidR="009B1615">
        <w:t xml:space="preserve"> by navigating to</w:t>
      </w:r>
      <w:r>
        <w:t xml:space="preserve"> </w:t>
      </w:r>
      <w:r w:rsidRPr="009B1615">
        <w:rPr>
          <w:b/>
          <w:bCs/>
        </w:rPr>
        <w:t>EC2 -&gt; Instances</w:t>
      </w:r>
      <w:r w:rsidR="009B1615">
        <w:rPr>
          <w:b/>
          <w:bCs/>
        </w:rPr>
        <w:t xml:space="preserve"> </w:t>
      </w:r>
      <w:r w:rsidR="009B1615">
        <w:t>in the AWS Console</w:t>
      </w:r>
    </w:p>
    <w:p w14:paraId="59CA3890" w14:textId="646170C5" w:rsidR="009B1615" w:rsidRDefault="009B1615" w:rsidP="009B1615">
      <w:pPr>
        <w:pStyle w:val="ListParagraph"/>
        <w:numPr>
          <w:ilvl w:val="0"/>
          <w:numId w:val="1"/>
        </w:numPr>
      </w:pPr>
      <w:r>
        <w:t xml:space="preserve">Wait until the </w:t>
      </w:r>
      <w:r>
        <w:rPr>
          <w:b/>
          <w:bCs/>
        </w:rPr>
        <w:t xml:space="preserve">Instance State </w:t>
      </w:r>
      <w:r>
        <w:t>shows “</w:t>
      </w:r>
      <w:r>
        <w:rPr>
          <w:b/>
          <w:bCs/>
        </w:rPr>
        <w:t>Running</w:t>
      </w:r>
      <w:r>
        <w:t xml:space="preserve">” </w:t>
      </w:r>
      <w:r w:rsidR="00D9760F">
        <w:t xml:space="preserve">and the </w:t>
      </w:r>
      <w:r w:rsidR="00D9760F">
        <w:rPr>
          <w:b/>
          <w:bCs/>
        </w:rPr>
        <w:t xml:space="preserve">Status Check </w:t>
      </w:r>
      <w:r w:rsidR="00D9760F">
        <w:t>is marked as complete</w:t>
      </w:r>
    </w:p>
    <w:p w14:paraId="14923188" w14:textId="1F5DC4F5" w:rsidR="00D9760F" w:rsidRPr="00112FB4" w:rsidRDefault="00D9760F" w:rsidP="00ED3562">
      <w:r>
        <w:t xml:space="preserve">Once both indicators are green, you’re ready to move on to next steps </w:t>
      </w:r>
    </w:p>
    <w:p w14:paraId="0C48DF8C" w14:textId="1D153B9F" w:rsidR="00112FB4" w:rsidRDefault="00112FB4" w:rsidP="00112FB4">
      <w:pPr>
        <w:pStyle w:val="Heading2"/>
        <w:rPr>
          <w:b/>
          <w:bCs/>
        </w:rPr>
      </w:pPr>
      <w:r>
        <w:rPr>
          <w:b/>
          <w:bCs/>
        </w:rPr>
        <w:t>Access EC2 Instance</w:t>
      </w:r>
      <w:r w:rsidR="00FA6A72">
        <w:rPr>
          <w:b/>
          <w:bCs/>
        </w:rPr>
        <w:t xml:space="preserve"> as ec2-user</w:t>
      </w:r>
      <w:r>
        <w:rPr>
          <w:b/>
          <w:bCs/>
        </w:rPr>
        <w:t xml:space="preserve">: </w:t>
      </w:r>
    </w:p>
    <w:p w14:paraId="7FE5B820" w14:textId="76E6C1F1" w:rsidR="00D9760F" w:rsidRPr="00D9760F" w:rsidRDefault="00D9760F" w:rsidP="00D9760F">
      <w:r>
        <w:t xml:space="preserve">To connect to your EC2 instance via SSH: </w:t>
      </w:r>
    </w:p>
    <w:p w14:paraId="79935BCE" w14:textId="2C33E792" w:rsidR="00BC0449" w:rsidRPr="00BC0449" w:rsidRDefault="00D9760F" w:rsidP="00BC0449">
      <w:pPr>
        <w:pStyle w:val="ListParagraph"/>
        <w:numPr>
          <w:ilvl w:val="0"/>
          <w:numId w:val="1"/>
        </w:numPr>
      </w:pPr>
      <w:r>
        <w:t xml:space="preserve">Navigate to </w:t>
      </w:r>
      <w:r w:rsidR="00BC0449">
        <w:rPr>
          <w:b/>
          <w:bCs/>
        </w:rPr>
        <w:t>EC2 -&gt; Instances</w:t>
      </w:r>
      <w:r>
        <w:rPr>
          <w:b/>
          <w:bCs/>
        </w:rPr>
        <w:t xml:space="preserve"> </w:t>
      </w:r>
      <w:r>
        <w:t xml:space="preserve">and </w:t>
      </w:r>
      <w:r>
        <w:rPr>
          <w:b/>
          <w:bCs/>
        </w:rPr>
        <w:t xml:space="preserve">select your instance </w:t>
      </w:r>
      <w:r>
        <w:t xml:space="preserve">from the list </w:t>
      </w:r>
    </w:p>
    <w:p w14:paraId="36F579EF" w14:textId="4BC0519F" w:rsidR="00BC0449" w:rsidRDefault="00D9760F" w:rsidP="00BC0449">
      <w:pPr>
        <w:pStyle w:val="ListParagraph"/>
        <w:numPr>
          <w:ilvl w:val="0"/>
          <w:numId w:val="1"/>
        </w:numPr>
      </w:pPr>
      <w:r>
        <w:t xml:space="preserve">In the </w:t>
      </w:r>
      <w:r>
        <w:rPr>
          <w:b/>
          <w:bCs/>
        </w:rPr>
        <w:t xml:space="preserve">Details pane, </w:t>
      </w:r>
      <w:r>
        <w:t>c</w:t>
      </w:r>
      <w:r w:rsidR="00BC0449">
        <w:t xml:space="preserve">opy </w:t>
      </w:r>
      <w:r>
        <w:t>the</w:t>
      </w:r>
      <w:r w:rsidR="00BC0449">
        <w:t xml:space="preserve"> </w:t>
      </w:r>
      <w:r w:rsidR="00BC0449" w:rsidRPr="00BC0449">
        <w:rPr>
          <w:b/>
          <w:bCs/>
        </w:rPr>
        <w:t>Public IPv4 address</w:t>
      </w:r>
      <w:r w:rsidR="00BC0449">
        <w:t xml:space="preserve">  </w:t>
      </w:r>
    </w:p>
    <w:p w14:paraId="4806BFFE" w14:textId="14FCA66F" w:rsidR="00BC0449" w:rsidRPr="00BC0449" w:rsidRDefault="00BC0449" w:rsidP="00BC0449">
      <w:pPr>
        <w:pStyle w:val="ListParagraph"/>
        <w:numPr>
          <w:ilvl w:val="1"/>
          <w:numId w:val="1"/>
        </w:numPr>
      </w:pPr>
      <w:r>
        <w:rPr>
          <w:i/>
          <w:iCs/>
        </w:rPr>
        <w:t xml:space="preserve">Note: </w:t>
      </w:r>
      <w:r w:rsidR="00D9760F">
        <w:rPr>
          <w:i/>
          <w:iCs/>
        </w:rPr>
        <w:t>You’ll use this address in the SSH command below</w:t>
      </w:r>
    </w:p>
    <w:p w14:paraId="1A105A58" w14:textId="6E2AFE7F" w:rsidR="00112FB4" w:rsidRDefault="00112FB4" w:rsidP="00112FB4">
      <w:pPr>
        <w:pStyle w:val="ListParagraph"/>
        <w:numPr>
          <w:ilvl w:val="0"/>
          <w:numId w:val="1"/>
        </w:numPr>
      </w:pPr>
      <w:r>
        <w:t xml:space="preserve">Open a </w:t>
      </w:r>
      <w:r w:rsidR="00D9760F">
        <w:rPr>
          <w:b/>
          <w:bCs/>
        </w:rPr>
        <w:t xml:space="preserve">terminal </w:t>
      </w:r>
      <w:r w:rsidR="00D9760F">
        <w:t xml:space="preserve">on your local machine </w:t>
      </w:r>
    </w:p>
    <w:p w14:paraId="37857C74" w14:textId="3390489A" w:rsidR="00112FB4" w:rsidRDefault="00D9760F" w:rsidP="00112FB4">
      <w:pPr>
        <w:pStyle w:val="ListParagraph"/>
        <w:numPr>
          <w:ilvl w:val="0"/>
          <w:numId w:val="1"/>
        </w:numPr>
      </w:pPr>
      <w:r>
        <w:rPr>
          <w:b/>
          <w:bCs/>
        </w:rPr>
        <w:t>Navigate</w:t>
      </w:r>
      <w:r w:rsidR="00112FB4">
        <w:t xml:space="preserve"> to the directory where you </w:t>
      </w:r>
      <w:r w:rsidR="00BC0449">
        <w:t xml:space="preserve">saved your key pair file </w:t>
      </w:r>
    </w:p>
    <w:p w14:paraId="339001AE" w14:textId="2B6AFF5D" w:rsidR="00BC0449" w:rsidRDefault="00BC0449" w:rsidP="00BC0449">
      <w:pPr>
        <w:pStyle w:val="ListParagraph"/>
        <w:numPr>
          <w:ilvl w:val="1"/>
          <w:numId w:val="1"/>
        </w:numPr>
      </w:pPr>
      <w:r>
        <w:t>Ex</w:t>
      </w:r>
      <w:r w:rsidR="00D9760F">
        <w:t>ample</w:t>
      </w:r>
      <w:r>
        <w:t xml:space="preserve">: `cd </w:t>
      </w:r>
      <w:r w:rsidR="00D9760F">
        <w:t>~/</w:t>
      </w:r>
      <w:r>
        <w:t xml:space="preserve">Desktop` </w:t>
      </w:r>
    </w:p>
    <w:p w14:paraId="6D9850E0" w14:textId="287AF43B" w:rsidR="00BC0449" w:rsidRDefault="00D9760F" w:rsidP="00BC0449">
      <w:pPr>
        <w:pStyle w:val="ListParagraph"/>
        <w:numPr>
          <w:ilvl w:val="0"/>
          <w:numId w:val="1"/>
        </w:numPr>
      </w:pPr>
      <w:r>
        <w:rPr>
          <w:b/>
          <w:bCs/>
        </w:rPr>
        <w:t xml:space="preserve">Set </w:t>
      </w:r>
      <w:r w:rsidR="00BC0449" w:rsidRPr="00D9760F">
        <w:rPr>
          <w:b/>
          <w:bCs/>
        </w:rPr>
        <w:t>permissions</w:t>
      </w:r>
      <w:r w:rsidR="00BC0449">
        <w:t xml:space="preserve"> </w:t>
      </w:r>
      <w:r>
        <w:t>on</w:t>
      </w:r>
      <w:r w:rsidR="00BC0449">
        <w:t xml:space="preserve"> the key </w:t>
      </w:r>
      <w:proofErr w:type="spellStart"/>
      <w:r w:rsidR="00BC0449">
        <w:t>pair</w:t>
      </w:r>
      <w:proofErr w:type="spellEnd"/>
      <w:r w:rsidR="00BC0449">
        <w:t xml:space="preserve"> file: </w:t>
      </w:r>
    </w:p>
    <w:p w14:paraId="7A769594" w14:textId="670815BE" w:rsidR="00BC0449" w:rsidRDefault="00BC0449" w:rsidP="00BC0449">
      <w:pPr>
        <w:pStyle w:val="ListParagraph"/>
        <w:numPr>
          <w:ilvl w:val="1"/>
          <w:numId w:val="1"/>
        </w:numPr>
      </w:pPr>
      <w:r>
        <w:t>`</w:t>
      </w:r>
      <w:proofErr w:type="spellStart"/>
      <w:r>
        <w:t>chmod</w:t>
      </w:r>
      <w:proofErr w:type="spellEnd"/>
      <w:r>
        <w:t xml:space="preserve"> 400 &lt;</w:t>
      </w:r>
      <w:proofErr w:type="spellStart"/>
      <w:r>
        <w:t>key_pair_name</w:t>
      </w:r>
      <w:proofErr w:type="spellEnd"/>
      <w:proofErr w:type="gramStart"/>
      <w:r>
        <w:t>&gt;.</w:t>
      </w:r>
      <w:proofErr w:type="spellStart"/>
      <w:r>
        <w:t>pem</w:t>
      </w:r>
      <w:proofErr w:type="spellEnd"/>
      <w:proofErr w:type="gramEnd"/>
      <w:r>
        <w:t>`</w:t>
      </w:r>
    </w:p>
    <w:p w14:paraId="67C413D0" w14:textId="46C81472" w:rsidR="00BC0449" w:rsidRDefault="00D9760F" w:rsidP="00BC0449">
      <w:pPr>
        <w:pStyle w:val="ListParagraph"/>
        <w:numPr>
          <w:ilvl w:val="0"/>
          <w:numId w:val="1"/>
        </w:numPr>
      </w:pPr>
      <w:r>
        <w:rPr>
          <w:b/>
          <w:bCs/>
        </w:rPr>
        <w:t xml:space="preserve">Log in </w:t>
      </w:r>
      <w:r>
        <w:t>to your instance using the below SSH command:</w:t>
      </w:r>
    </w:p>
    <w:p w14:paraId="42508D19" w14:textId="3F8EA958" w:rsidR="00BC0449" w:rsidRDefault="00BC0449" w:rsidP="00BC0449">
      <w:pPr>
        <w:pStyle w:val="ListParagraph"/>
        <w:numPr>
          <w:ilvl w:val="1"/>
          <w:numId w:val="1"/>
        </w:numPr>
      </w:pPr>
      <w:r>
        <w:t>`ssh -</w:t>
      </w:r>
      <w:proofErr w:type="spellStart"/>
      <w:r>
        <w:t>i</w:t>
      </w:r>
      <w:proofErr w:type="spellEnd"/>
      <w:r>
        <w:t xml:space="preserve"> &lt;</w:t>
      </w:r>
      <w:proofErr w:type="spellStart"/>
      <w:r>
        <w:t>key_pair_name</w:t>
      </w:r>
      <w:proofErr w:type="spellEnd"/>
      <w:proofErr w:type="gramStart"/>
      <w:r>
        <w:t>&gt;.</w:t>
      </w:r>
      <w:proofErr w:type="spellStart"/>
      <w:r>
        <w:t>pem</w:t>
      </w:r>
      <w:proofErr w:type="spellEnd"/>
      <w:proofErr w:type="gramEnd"/>
      <w:r>
        <w:t xml:space="preserve"> </w:t>
      </w:r>
      <w:r w:rsidRPr="00FA6A72">
        <w:rPr>
          <w:b/>
          <w:bCs/>
        </w:rPr>
        <w:t>ec2-user</w:t>
      </w:r>
      <w:r>
        <w:t>@&lt;instance_ipv4_address&gt;</w:t>
      </w:r>
      <w:r w:rsidR="00E418B6">
        <w:t>`</w:t>
      </w:r>
    </w:p>
    <w:p w14:paraId="67F8ECBE" w14:textId="1C53D988" w:rsidR="00BC0449" w:rsidRDefault="00BC0449" w:rsidP="00ED3562">
      <w:r>
        <w:t>You should now be logged into your instance as ec2-user</w:t>
      </w:r>
    </w:p>
    <w:p w14:paraId="56155D42" w14:textId="01C19753" w:rsidR="00E67EA1" w:rsidRDefault="00E67EA1" w:rsidP="00E67EA1">
      <w:pPr>
        <w:pStyle w:val="Heading2"/>
        <w:rPr>
          <w:b/>
          <w:bCs/>
        </w:rPr>
      </w:pPr>
      <w:r>
        <w:rPr>
          <w:b/>
          <w:bCs/>
        </w:rPr>
        <w:t>Test Pulsar Standalone Container:</w:t>
      </w:r>
    </w:p>
    <w:p w14:paraId="308EA41A" w14:textId="77777777" w:rsidR="00D9760F" w:rsidRDefault="00E67EA1" w:rsidP="00D9760F">
      <w:r>
        <w:t>Now that you</w:t>
      </w:r>
      <w:r w:rsidR="00D9760F">
        <w:t>’re logged into your EC2 instance, which is running the Pulsar Standalone Docker container, you can test it using the provided test scripts. Follow the below steps to see how they work:</w:t>
      </w:r>
    </w:p>
    <w:p w14:paraId="189AA694" w14:textId="77777777" w:rsidR="00D9760F" w:rsidRDefault="00D9760F" w:rsidP="00D9760F">
      <w:pPr>
        <w:pStyle w:val="ListParagraph"/>
        <w:numPr>
          <w:ilvl w:val="0"/>
          <w:numId w:val="1"/>
        </w:numPr>
      </w:pPr>
      <w:r>
        <w:rPr>
          <w:b/>
          <w:bCs/>
        </w:rPr>
        <w:t xml:space="preserve">Open a second terminal tab </w:t>
      </w:r>
      <w:r>
        <w:t xml:space="preserve">or window on your local machine </w:t>
      </w:r>
    </w:p>
    <w:p w14:paraId="7FC888BD" w14:textId="77777777" w:rsidR="00D9760F" w:rsidRDefault="00D9760F" w:rsidP="00D9760F">
      <w:pPr>
        <w:pStyle w:val="ListParagraph"/>
        <w:numPr>
          <w:ilvl w:val="0"/>
          <w:numId w:val="1"/>
        </w:numPr>
      </w:pPr>
      <w:r>
        <w:rPr>
          <w:b/>
          <w:bCs/>
        </w:rPr>
        <w:t xml:space="preserve">Log in </w:t>
      </w:r>
      <w:r w:rsidR="00110303">
        <w:t xml:space="preserve">to the </w:t>
      </w:r>
      <w:r>
        <w:t xml:space="preserve">EC2 </w:t>
      </w:r>
      <w:r w:rsidR="00110303">
        <w:t xml:space="preserve">instance in the </w:t>
      </w:r>
      <w:r>
        <w:t>new terminal</w:t>
      </w:r>
      <w:r w:rsidR="00110303">
        <w:t xml:space="preserve"> tab using the same </w:t>
      </w:r>
      <w:r>
        <w:t>SSH command you used earlier</w:t>
      </w:r>
      <w:r w:rsidR="00110303">
        <w:t xml:space="preserve">  </w:t>
      </w:r>
    </w:p>
    <w:p w14:paraId="3CC9C017" w14:textId="77777777" w:rsidR="00D9760F" w:rsidRDefault="00D9760F" w:rsidP="00D9760F">
      <w:pPr>
        <w:pStyle w:val="ListParagraph"/>
        <w:numPr>
          <w:ilvl w:val="0"/>
          <w:numId w:val="1"/>
        </w:numPr>
      </w:pPr>
      <w:r>
        <w:t>I</w:t>
      </w:r>
      <w:r w:rsidR="00110303">
        <w:t xml:space="preserve">n </w:t>
      </w:r>
      <w:r w:rsidR="00110303" w:rsidRPr="00D9760F">
        <w:rPr>
          <w:b/>
          <w:bCs/>
        </w:rPr>
        <w:t xml:space="preserve">both terminals, </w:t>
      </w:r>
      <w:r w:rsidR="00110303" w:rsidRPr="00D9760F">
        <w:t>navigate</w:t>
      </w:r>
      <w:r w:rsidR="00110303">
        <w:t xml:space="preserve"> </w:t>
      </w:r>
      <w:r>
        <w:t>to the test scripts</w:t>
      </w:r>
      <w:r w:rsidR="00110303">
        <w:t xml:space="preserve"> directory: </w:t>
      </w:r>
    </w:p>
    <w:p w14:paraId="1D4645E5" w14:textId="77777777" w:rsidR="00D9760F" w:rsidRDefault="00110303" w:rsidP="00D9760F">
      <w:pPr>
        <w:pStyle w:val="ListParagraph"/>
        <w:numPr>
          <w:ilvl w:val="1"/>
          <w:numId w:val="1"/>
        </w:numPr>
      </w:pPr>
      <w:r>
        <w:t>`cd pulsar-test-scripts`</w:t>
      </w:r>
    </w:p>
    <w:p w14:paraId="14CA4946" w14:textId="77777777" w:rsidR="00D9760F" w:rsidRDefault="00110303" w:rsidP="00D9760F">
      <w:pPr>
        <w:pStyle w:val="ListParagraph"/>
        <w:numPr>
          <w:ilvl w:val="0"/>
          <w:numId w:val="1"/>
        </w:numPr>
      </w:pPr>
      <w:r>
        <w:lastRenderedPageBreak/>
        <w:t xml:space="preserve">In the </w:t>
      </w:r>
      <w:r w:rsidRPr="00D9760F">
        <w:rPr>
          <w:b/>
          <w:bCs/>
        </w:rPr>
        <w:t>first terminal</w:t>
      </w:r>
      <w:r>
        <w:t xml:space="preserve">, </w:t>
      </w:r>
      <w:r w:rsidR="00D9760F">
        <w:t>start</w:t>
      </w:r>
      <w:r>
        <w:t xml:space="preserve"> the pulsar consumer: </w:t>
      </w:r>
    </w:p>
    <w:p w14:paraId="633E248C" w14:textId="27E1997E" w:rsidR="00110303" w:rsidRDefault="00110303" w:rsidP="00D9760F">
      <w:pPr>
        <w:pStyle w:val="ListParagraph"/>
        <w:numPr>
          <w:ilvl w:val="1"/>
          <w:numId w:val="1"/>
        </w:numPr>
      </w:pPr>
      <w:r>
        <w:t>`python3 pulsar_consumer.py`</w:t>
      </w:r>
    </w:p>
    <w:p w14:paraId="23FAB716" w14:textId="77777777" w:rsidR="00D9760F" w:rsidRDefault="00110303" w:rsidP="00D9760F">
      <w:pPr>
        <w:pStyle w:val="ListParagraph"/>
        <w:numPr>
          <w:ilvl w:val="0"/>
          <w:numId w:val="1"/>
        </w:numPr>
      </w:pPr>
      <w:r>
        <w:t xml:space="preserve">In the </w:t>
      </w:r>
      <w:r w:rsidRPr="00D9760F">
        <w:rPr>
          <w:b/>
          <w:bCs/>
        </w:rPr>
        <w:t>second terminal</w:t>
      </w:r>
      <w:r>
        <w:t xml:space="preserve">, </w:t>
      </w:r>
      <w:r w:rsidR="00D9760F">
        <w:t>start</w:t>
      </w:r>
      <w:r>
        <w:t xml:space="preserve"> the pulsar producer </w:t>
      </w:r>
    </w:p>
    <w:p w14:paraId="11FB6F76" w14:textId="4D6B2F19" w:rsidR="00110303" w:rsidRDefault="00110303" w:rsidP="00D9760F">
      <w:pPr>
        <w:pStyle w:val="ListParagraph"/>
        <w:numPr>
          <w:ilvl w:val="1"/>
          <w:numId w:val="1"/>
        </w:numPr>
      </w:pPr>
      <w:r>
        <w:t>`python3 pulsar_producer.py`</w:t>
      </w:r>
    </w:p>
    <w:p w14:paraId="36A266E1" w14:textId="38A1E4EE" w:rsidR="00D9760F" w:rsidRDefault="00D9760F" w:rsidP="00D9760F">
      <w:r>
        <w:t xml:space="preserve">The producer will quickly send </w:t>
      </w:r>
      <w:r>
        <w:rPr>
          <w:b/>
          <w:bCs/>
        </w:rPr>
        <w:t xml:space="preserve">100 sample messages </w:t>
      </w:r>
      <w:r>
        <w:t>to the consumer</w:t>
      </w:r>
      <w:r w:rsidR="00ED3562">
        <w:t>.</w:t>
      </w:r>
    </w:p>
    <w:p w14:paraId="74647DE3" w14:textId="77777777" w:rsidR="00ED3562" w:rsidRDefault="00ED3562" w:rsidP="00ED3562">
      <w:r>
        <w:t xml:space="preserve">In the </w:t>
      </w:r>
      <w:r>
        <w:rPr>
          <w:b/>
          <w:bCs/>
        </w:rPr>
        <w:t xml:space="preserve">consumer terminal, </w:t>
      </w:r>
      <w:r>
        <w:t>you should see output confirming each message was received, along with their message IDs</w:t>
      </w:r>
    </w:p>
    <w:p w14:paraId="23732C00" w14:textId="77777777" w:rsidR="00ED3562" w:rsidRDefault="00ED3562" w:rsidP="00ED3562">
      <w:pPr>
        <w:pStyle w:val="ListParagraph"/>
        <w:numPr>
          <w:ilvl w:val="0"/>
          <w:numId w:val="1"/>
        </w:numPr>
      </w:pPr>
      <w:r>
        <w:t xml:space="preserve">Still using the </w:t>
      </w:r>
      <w:r>
        <w:rPr>
          <w:b/>
          <w:bCs/>
        </w:rPr>
        <w:t xml:space="preserve">producer terminal, </w:t>
      </w:r>
      <w:r>
        <w:t>you can now test with an infinite producer (while keeping the consumer running):</w:t>
      </w:r>
      <w:r w:rsidR="00110303">
        <w:t xml:space="preserve"> </w:t>
      </w:r>
    </w:p>
    <w:p w14:paraId="6C3785EE" w14:textId="077B6234" w:rsidR="00110303" w:rsidRDefault="00110303" w:rsidP="00ED3562">
      <w:pPr>
        <w:pStyle w:val="ListParagraph"/>
        <w:numPr>
          <w:ilvl w:val="1"/>
          <w:numId w:val="1"/>
        </w:numPr>
      </w:pPr>
      <w:r>
        <w:t>`python3 infinite_producer.py`</w:t>
      </w:r>
    </w:p>
    <w:p w14:paraId="635A0523" w14:textId="77777777" w:rsidR="00ED3562" w:rsidRDefault="00110303" w:rsidP="00ED3562">
      <w:r>
        <w:t xml:space="preserve">You should now see </w:t>
      </w:r>
      <w:r w:rsidR="007643A6">
        <w:t xml:space="preserve">the producer </w:t>
      </w:r>
      <w:r w:rsidR="00ED3562">
        <w:t>continuously sending messages, while the consumer continues receiving them in real-time</w:t>
      </w:r>
    </w:p>
    <w:p w14:paraId="6F206C33" w14:textId="7339DE4E" w:rsidR="007643A6" w:rsidRDefault="007643A6" w:rsidP="00ED3562">
      <w:pPr>
        <w:pStyle w:val="ListParagraph"/>
        <w:numPr>
          <w:ilvl w:val="0"/>
          <w:numId w:val="1"/>
        </w:numPr>
      </w:pPr>
      <w:r>
        <w:t xml:space="preserve">When you are </w:t>
      </w:r>
      <w:r w:rsidR="00ED3562">
        <w:t xml:space="preserve">finished observing the message flow, </w:t>
      </w:r>
      <w:r w:rsidR="00ED3562">
        <w:rPr>
          <w:b/>
          <w:bCs/>
        </w:rPr>
        <w:t xml:space="preserve">stop both scripts </w:t>
      </w:r>
      <w:r w:rsidR="00ED3562">
        <w:t xml:space="preserve">by pressing </w:t>
      </w:r>
      <w:proofErr w:type="spellStart"/>
      <w:r w:rsidR="00ED3562">
        <w:t>Ctrl+C</w:t>
      </w:r>
      <w:proofErr w:type="spellEnd"/>
      <w:r w:rsidR="00ED3562">
        <w:t xml:space="preserve"> in each terminal </w:t>
      </w:r>
    </w:p>
    <w:p w14:paraId="4FA0C0BF" w14:textId="0B24402E" w:rsidR="007643A6" w:rsidRDefault="007643A6" w:rsidP="007643A6">
      <w:pPr>
        <w:pStyle w:val="Heading2"/>
        <w:rPr>
          <w:b/>
          <w:bCs/>
        </w:rPr>
      </w:pPr>
      <w:r>
        <w:rPr>
          <w:b/>
          <w:bCs/>
        </w:rPr>
        <w:t xml:space="preserve">Experiment with Pulsar Standalone: </w:t>
      </w:r>
    </w:p>
    <w:p w14:paraId="4AC4E4AC" w14:textId="0EDEAE84" w:rsidR="00ED3562" w:rsidRDefault="00ED3562" w:rsidP="00ED3562">
      <w:r w:rsidRPr="00ED3562">
        <w:t>You’ve successfully accessed, run, and tested your Pulsar Standalone container. Now you're ready to begin developing and experimenting with Apache Pulsar using the running standalone cluster.</w:t>
      </w:r>
    </w:p>
    <w:p w14:paraId="2EF40990" w14:textId="433DC68F" w:rsidR="00ED3562" w:rsidRDefault="00ED3562" w:rsidP="00ED3562">
      <w:r w:rsidRPr="00ED3562">
        <w:t>To dive deeper into Pulsar functionality, refer to the</w:t>
      </w:r>
      <w:r>
        <w:t xml:space="preserve"> </w:t>
      </w:r>
      <w:hyperlink r:id="rId8" w:history="1">
        <w:r w:rsidRPr="00F93D04">
          <w:rPr>
            <w:rStyle w:val="Hyperlink"/>
          </w:rPr>
          <w:t>Apache Pulsar Official Latest Documentation</w:t>
        </w:r>
      </w:hyperlink>
    </w:p>
    <w:p w14:paraId="2F7B052D" w14:textId="23CD37DC" w:rsidR="00ED3562" w:rsidRPr="00ED3562" w:rsidRDefault="00ED3562" w:rsidP="00ED3562">
      <w:pPr>
        <w:pStyle w:val="ListParagraph"/>
        <w:numPr>
          <w:ilvl w:val="0"/>
          <w:numId w:val="1"/>
        </w:numPr>
      </w:pPr>
      <w:r>
        <w:rPr>
          <w:i/>
          <w:iCs/>
        </w:rPr>
        <w:t xml:space="preserve">Note: Since this AMI launches the Pulsar Standalone automatically, you can skip the </w:t>
      </w:r>
      <w:r>
        <w:rPr>
          <w:b/>
          <w:bCs/>
        </w:rPr>
        <w:t xml:space="preserve">“Getting Started” </w:t>
      </w:r>
      <w:r>
        <w:rPr>
          <w:i/>
          <w:iCs/>
        </w:rPr>
        <w:t>steps in the official documentation</w:t>
      </w:r>
    </w:p>
    <w:p w14:paraId="71526D7A" w14:textId="5EAFB860" w:rsidR="0033762D" w:rsidRPr="0083789D" w:rsidRDefault="00ED3562" w:rsidP="0083789D">
      <w:pPr>
        <w:pStyle w:val="Heading5"/>
        <w:rPr>
          <w:b/>
          <w:bCs/>
        </w:rPr>
      </w:pPr>
      <w:r w:rsidRPr="0083789D">
        <w:rPr>
          <w:b/>
          <w:bCs/>
        </w:rPr>
        <w:t>Access the Pulsar Container</w:t>
      </w:r>
    </w:p>
    <w:p w14:paraId="5A377CFA" w14:textId="1FEC4FDF" w:rsidR="00ED3562" w:rsidRDefault="00ED3562" w:rsidP="00ED3562">
      <w:r w:rsidRPr="00ED3562">
        <w:t>To run Pulsar CLI commands or make configuration changes, you'll need to work inside the Docker container.</w:t>
      </w:r>
    </w:p>
    <w:p w14:paraId="4FF4433F" w14:textId="5ECEF7CB" w:rsidR="00ED3562" w:rsidRDefault="00ED3562" w:rsidP="00ED3562">
      <w:pPr>
        <w:pStyle w:val="ListParagraph"/>
        <w:numPr>
          <w:ilvl w:val="0"/>
          <w:numId w:val="1"/>
        </w:numPr>
      </w:pPr>
      <w:r w:rsidRPr="00ED3562">
        <w:t>Use the following command to enter the container as the root user:</w:t>
      </w:r>
    </w:p>
    <w:p w14:paraId="6CDA41D1" w14:textId="1CD3D852" w:rsidR="00ED3562" w:rsidRDefault="00ED3562" w:rsidP="00ED3562">
      <w:pPr>
        <w:pStyle w:val="ListParagraph"/>
        <w:numPr>
          <w:ilvl w:val="1"/>
          <w:numId w:val="1"/>
        </w:numPr>
      </w:pPr>
      <w:r>
        <w:t>`docker exec -it -u root pulsar-standalone bash`</w:t>
      </w:r>
    </w:p>
    <w:p w14:paraId="5AA7D650" w14:textId="6CC67682" w:rsidR="00ED3562" w:rsidRDefault="00ED3562" w:rsidP="00ED3562">
      <w:r>
        <w:t xml:space="preserve">From there, you can follow along with the official Pulsar docs to explore the following features: </w:t>
      </w:r>
    </w:p>
    <w:p w14:paraId="3E7E89BF" w14:textId="045E0B21" w:rsidR="00ED3562" w:rsidRDefault="00ED3562" w:rsidP="00ED3562">
      <w:pPr>
        <w:pStyle w:val="ListParagraph"/>
        <w:numPr>
          <w:ilvl w:val="0"/>
          <w:numId w:val="1"/>
        </w:numPr>
      </w:pPr>
      <w:r>
        <w:t>Creating topics</w:t>
      </w:r>
    </w:p>
    <w:p w14:paraId="20B332A1" w14:textId="6E1525DF" w:rsidR="00ED3562" w:rsidRDefault="00ED3562" w:rsidP="00ED3562">
      <w:pPr>
        <w:pStyle w:val="ListParagraph"/>
        <w:numPr>
          <w:ilvl w:val="0"/>
          <w:numId w:val="1"/>
        </w:numPr>
      </w:pPr>
      <w:r>
        <w:t xml:space="preserve">Managing tenants and namespaces </w:t>
      </w:r>
    </w:p>
    <w:p w14:paraId="00AE6A8C" w14:textId="58D361E8" w:rsidR="00ED3562" w:rsidRDefault="00ED3562" w:rsidP="00ED3562">
      <w:pPr>
        <w:pStyle w:val="ListParagraph"/>
        <w:numPr>
          <w:ilvl w:val="0"/>
          <w:numId w:val="1"/>
        </w:numPr>
      </w:pPr>
      <w:r>
        <w:lastRenderedPageBreak/>
        <w:t xml:space="preserve">Experimenting with the Pulsar CLI tool </w:t>
      </w:r>
    </w:p>
    <w:p w14:paraId="35A5CAA9" w14:textId="3291A5CC" w:rsidR="00ED3562" w:rsidRDefault="00ED3562" w:rsidP="00ED3562">
      <w:pPr>
        <w:pStyle w:val="ListParagraph"/>
        <w:numPr>
          <w:ilvl w:val="0"/>
          <w:numId w:val="1"/>
        </w:numPr>
      </w:pPr>
      <w:r>
        <w:t xml:space="preserve">Testing performance </w:t>
      </w:r>
    </w:p>
    <w:p w14:paraId="42F61D16" w14:textId="5F783CEE" w:rsidR="00ED3562" w:rsidRDefault="00ED3562" w:rsidP="00ED3562">
      <w:pPr>
        <w:pStyle w:val="ListParagraph"/>
        <w:numPr>
          <w:ilvl w:val="0"/>
          <w:numId w:val="1"/>
        </w:numPr>
      </w:pPr>
      <w:r>
        <w:t>and much more!</w:t>
      </w:r>
    </w:p>
    <w:p w14:paraId="3030E70C" w14:textId="26CD91FA" w:rsidR="00ED3562" w:rsidRDefault="00ED3562" w:rsidP="00ED3562">
      <w:r>
        <w:t>Happy experimenting!</w:t>
      </w:r>
    </w:p>
    <w:p w14:paraId="5A45DF19" w14:textId="3811A9FB" w:rsidR="008841DE" w:rsidRDefault="008841DE" w:rsidP="008841DE">
      <w:pPr>
        <w:pStyle w:val="Heading2"/>
        <w:rPr>
          <w:b/>
          <w:bCs/>
        </w:rPr>
      </w:pPr>
      <w:r>
        <w:rPr>
          <w:b/>
          <w:bCs/>
        </w:rPr>
        <w:t>Common Troubleshooting Tips:</w:t>
      </w:r>
    </w:p>
    <w:p w14:paraId="64B11941" w14:textId="2A434464" w:rsidR="00D9788E" w:rsidRPr="0083789D" w:rsidRDefault="00D9788E" w:rsidP="0083789D">
      <w:pPr>
        <w:pStyle w:val="Heading5"/>
        <w:rPr>
          <w:b/>
          <w:bCs/>
        </w:rPr>
      </w:pPr>
      <w:r w:rsidRPr="0083789D">
        <w:rPr>
          <w:b/>
          <w:bCs/>
        </w:rPr>
        <w:t xml:space="preserve">SSH Login Issues: </w:t>
      </w:r>
    </w:p>
    <w:p w14:paraId="290F8FC5" w14:textId="026ECA86" w:rsidR="00D9788E" w:rsidRDefault="00D9788E" w:rsidP="00D9788E">
      <w:pPr>
        <w:pStyle w:val="ListParagraph"/>
        <w:numPr>
          <w:ilvl w:val="0"/>
          <w:numId w:val="1"/>
        </w:numPr>
      </w:pPr>
      <w:r>
        <w:rPr>
          <w:b/>
          <w:bCs/>
        </w:rPr>
        <w:t xml:space="preserve">Problem: </w:t>
      </w:r>
      <w:r>
        <w:t xml:space="preserve">Unable to login to your EC2 </w:t>
      </w:r>
      <w:r w:rsidR="00E40366">
        <w:t>instance via</w:t>
      </w:r>
      <w:r>
        <w:t xml:space="preserve"> SSH </w:t>
      </w:r>
    </w:p>
    <w:p w14:paraId="5B4D95E9" w14:textId="6F5C22F6" w:rsidR="00D9788E" w:rsidRPr="00D9788E" w:rsidRDefault="00D9788E" w:rsidP="00D9788E">
      <w:pPr>
        <w:pStyle w:val="ListParagraph"/>
        <w:numPr>
          <w:ilvl w:val="0"/>
          <w:numId w:val="1"/>
        </w:numPr>
      </w:pPr>
      <w:r>
        <w:rPr>
          <w:b/>
          <w:bCs/>
        </w:rPr>
        <w:t>Solution</w:t>
      </w:r>
      <w:r w:rsidR="00E40366">
        <w:rPr>
          <w:b/>
          <w:bCs/>
        </w:rPr>
        <w:t>s</w:t>
      </w:r>
      <w:r>
        <w:rPr>
          <w:b/>
          <w:bCs/>
        </w:rPr>
        <w:t xml:space="preserve">: </w:t>
      </w:r>
    </w:p>
    <w:p w14:paraId="15FA6ED4" w14:textId="1FECC397" w:rsidR="00D9788E" w:rsidRDefault="00D9788E" w:rsidP="00D9788E">
      <w:pPr>
        <w:pStyle w:val="ListParagraph"/>
        <w:numPr>
          <w:ilvl w:val="1"/>
          <w:numId w:val="1"/>
        </w:numPr>
      </w:pPr>
      <w:r>
        <w:t xml:space="preserve">Ensure you are using the </w:t>
      </w:r>
      <w:r>
        <w:rPr>
          <w:b/>
          <w:bCs/>
        </w:rPr>
        <w:t xml:space="preserve">correct key pair </w:t>
      </w:r>
      <w:r>
        <w:t xml:space="preserve">you download during instance configuration </w:t>
      </w:r>
    </w:p>
    <w:p w14:paraId="1E705B64" w14:textId="749C3C53" w:rsidR="00D9788E" w:rsidRDefault="00D9788E" w:rsidP="00D9788E">
      <w:pPr>
        <w:pStyle w:val="ListParagraph"/>
        <w:numPr>
          <w:ilvl w:val="2"/>
          <w:numId w:val="1"/>
        </w:numPr>
      </w:pPr>
      <w:r>
        <w:t xml:space="preserve">Make sure the key file has the </w:t>
      </w:r>
      <w:r w:rsidRPr="00E40366">
        <w:rPr>
          <w:b/>
          <w:bCs/>
        </w:rPr>
        <w:t>correct permissions</w:t>
      </w:r>
      <w:r>
        <w:t xml:space="preserve">: </w:t>
      </w:r>
    </w:p>
    <w:p w14:paraId="658A79D2" w14:textId="32753D7F" w:rsidR="00D9788E" w:rsidRDefault="00D9788E" w:rsidP="00D9788E">
      <w:pPr>
        <w:pStyle w:val="ListParagraph"/>
        <w:numPr>
          <w:ilvl w:val="3"/>
          <w:numId w:val="1"/>
        </w:numPr>
      </w:pPr>
      <w:r>
        <w:t>`</w:t>
      </w:r>
      <w:proofErr w:type="spellStart"/>
      <w:r>
        <w:t>chmod</w:t>
      </w:r>
      <w:proofErr w:type="spellEnd"/>
      <w:r>
        <w:t xml:space="preserve"> 400 &lt;</w:t>
      </w:r>
      <w:proofErr w:type="spellStart"/>
      <w:r>
        <w:t>key_pair_name</w:t>
      </w:r>
      <w:proofErr w:type="spellEnd"/>
      <w:proofErr w:type="gramStart"/>
      <w:r>
        <w:t>&gt;.</w:t>
      </w:r>
      <w:proofErr w:type="spellStart"/>
      <w:r>
        <w:t>pem</w:t>
      </w:r>
      <w:proofErr w:type="spellEnd"/>
      <w:proofErr w:type="gramEnd"/>
      <w:r>
        <w:t>`</w:t>
      </w:r>
    </w:p>
    <w:p w14:paraId="6142BEFB" w14:textId="138A3DDB" w:rsidR="00D9788E" w:rsidRDefault="00D9788E" w:rsidP="00D9788E">
      <w:pPr>
        <w:pStyle w:val="ListParagraph"/>
        <w:numPr>
          <w:ilvl w:val="1"/>
          <w:numId w:val="1"/>
        </w:numPr>
      </w:pPr>
      <w:r>
        <w:t xml:space="preserve">Ensure you are logging in to your instance as </w:t>
      </w:r>
      <w:r>
        <w:rPr>
          <w:b/>
          <w:bCs/>
        </w:rPr>
        <w:t>ec2-user</w:t>
      </w:r>
    </w:p>
    <w:p w14:paraId="2351C98A" w14:textId="43077C48" w:rsidR="00D9788E" w:rsidRPr="00D9788E" w:rsidRDefault="00D9788E" w:rsidP="00D9788E">
      <w:pPr>
        <w:pStyle w:val="ListParagraph"/>
        <w:numPr>
          <w:ilvl w:val="1"/>
          <w:numId w:val="1"/>
        </w:numPr>
        <w:rPr>
          <w:b/>
          <w:bCs/>
        </w:rPr>
      </w:pPr>
      <w:r>
        <w:t xml:space="preserve">Verify </w:t>
      </w:r>
      <w:r w:rsidR="00E40366">
        <w:t xml:space="preserve">your EC2 </w:t>
      </w:r>
      <w:r w:rsidRPr="00D9788E">
        <w:rPr>
          <w:b/>
          <w:bCs/>
        </w:rPr>
        <w:t>security group</w:t>
      </w:r>
      <w:r>
        <w:t xml:space="preserve"> </w:t>
      </w:r>
      <w:r w:rsidRPr="00D9788E">
        <w:rPr>
          <w:b/>
          <w:bCs/>
        </w:rPr>
        <w:t xml:space="preserve">allows inbound SSH </w:t>
      </w:r>
      <w:r>
        <w:t xml:space="preserve">(port 22) </w:t>
      </w:r>
      <w:r w:rsidR="00E40366">
        <w:t xml:space="preserve">traffic </w:t>
      </w:r>
      <w:r>
        <w:t xml:space="preserve">from your IP address </w:t>
      </w:r>
      <w:r w:rsidR="00E40366">
        <w:t xml:space="preserve">or from anywhere (0.0.0.0/0) for testing. </w:t>
      </w:r>
    </w:p>
    <w:p w14:paraId="72C5E965" w14:textId="4BC5B261" w:rsidR="00D9788E" w:rsidRPr="0083789D" w:rsidRDefault="00D9788E" w:rsidP="0083789D">
      <w:pPr>
        <w:pStyle w:val="Heading5"/>
        <w:rPr>
          <w:b/>
          <w:bCs/>
        </w:rPr>
      </w:pPr>
      <w:r w:rsidRPr="0083789D">
        <w:rPr>
          <w:b/>
          <w:bCs/>
        </w:rPr>
        <w:t xml:space="preserve">Pulsar Connectivity Issues: </w:t>
      </w:r>
    </w:p>
    <w:p w14:paraId="489C044E" w14:textId="20E657BA" w:rsidR="00D9788E" w:rsidRDefault="00D9788E" w:rsidP="00D9788E">
      <w:pPr>
        <w:pStyle w:val="ListParagraph"/>
        <w:numPr>
          <w:ilvl w:val="0"/>
          <w:numId w:val="1"/>
        </w:numPr>
      </w:pPr>
      <w:r>
        <w:rPr>
          <w:b/>
          <w:bCs/>
        </w:rPr>
        <w:t xml:space="preserve">Problem: </w:t>
      </w:r>
      <w:r>
        <w:t>The Pulsar Standalone container is</w:t>
      </w:r>
      <w:r w:rsidR="00E40366">
        <w:t xml:space="preserve"> not </w:t>
      </w:r>
      <w:r>
        <w:t xml:space="preserve">running, </w:t>
      </w:r>
      <w:r w:rsidR="0083789D">
        <w:t xml:space="preserve">cannot be accessed, </w:t>
      </w:r>
      <w:r>
        <w:t>or</w:t>
      </w:r>
      <w:r w:rsidR="0083789D">
        <w:t xml:space="preserve"> </w:t>
      </w:r>
      <w:r>
        <w:t xml:space="preserve">test scripts </w:t>
      </w:r>
      <w:r w:rsidR="0083789D">
        <w:t xml:space="preserve">fail to connect to the broker </w:t>
      </w:r>
    </w:p>
    <w:p w14:paraId="472EB7FE" w14:textId="13C7265C" w:rsidR="00D9788E" w:rsidRPr="00D9788E" w:rsidRDefault="00D9788E" w:rsidP="00D9788E">
      <w:pPr>
        <w:pStyle w:val="ListParagraph"/>
        <w:numPr>
          <w:ilvl w:val="0"/>
          <w:numId w:val="1"/>
        </w:numPr>
      </w:pPr>
      <w:r>
        <w:rPr>
          <w:b/>
          <w:bCs/>
        </w:rPr>
        <w:t xml:space="preserve">Solutions: </w:t>
      </w:r>
    </w:p>
    <w:p w14:paraId="4BFA1BB5" w14:textId="3353D948" w:rsidR="00D9788E" w:rsidRDefault="00D9788E" w:rsidP="00D9788E">
      <w:pPr>
        <w:pStyle w:val="ListParagraph"/>
        <w:numPr>
          <w:ilvl w:val="1"/>
          <w:numId w:val="1"/>
        </w:numPr>
      </w:pPr>
      <w:r>
        <w:t>Check</w:t>
      </w:r>
      <w:r w:rsidR="0083789D">
        <w:t xml:space="preserve"> the </w:t>
      </w:r>
      <w:r w:rsidR="0083789D">
        <w:rPr>
          <w:b/>
          <w:bCs/>
        </w:rPr>
        <w:t>container status</w:t>
      </w:r>
      <w:r>
        <w:t xml:space="preserve">: </w:t>
      </w:r>
    </w:p>
    <w:p w14:paraId="031824F7" w14:textId="34A0A535" w:rsidR="00D9788E" w:rsidRDefault="00D9788E" w:rsidP="00D9788E">
      <w:pPr>
        <w:pStyle w:val="ListParagraph"/>
        <w:numPr>
          <w:ilvl w:val="2"/>
          <w:numId w:val="1"/>
        </w:numPr>
      </w:pPr>
      <w:r>
        <w:t xml:space="preserve">`docker </w:t>
      </w:r>
      <w:proofErr w:type="spellStart"/>
      <w:r>
        <w:t>ps</w:t>
      </w:r>
      <w:proofErr w:type="spellEnd"/>
      <w:r>
        <w:t xml:space="preserve"> -a`</w:t>
      </w:r>
    </w:p>
    <w:p w14:paraId="0E3CDBB2" w14:textId="5DBF37A8" w:rsidR="00D9788E" w:rsidRDefault="000D095A" w:rsidP="00D9788E">
      <w:pPr>
        <w:pStyle w:val="ListParagraph"/>
        <w:numPr>
          <w:ilvl w:val="2"/>
          <w:numId w:val="1"/>
        </w:numPr>
      </w:pPr>
      <w:r>
        <w:t xml:space="preserve">If the status says </w:t>
      </w:r>
      <w:r w:rsidRPr="0083789D">
        <w:rPr>
          <w:b/>
          <w:bCs/>
        </w:rPr>
        <w:t>stopped</w:t>
      </w:r>
      <w:r>
        <w:t xml:space="preserve">, start the container again: </w:t>
      </w:r>
    </w:p>
    <w:p w14:paraId="6E1B089C" w14:textId="0356468E" w:rsidR="000D095A" w:rsidRDefault="000D095A" w:rsidP="000D095A">
      <w:pPr>
        <w:pStyle w:val="ListParagraph"/>
        <w:numPr>
          <w:ilvl w:val="3"/>
          <w:numId w:val="1"/>
        </w:numPr>
      </w:pPr>
      <w:r>
        <w:t>`docker container start pulsar-standalone`</w:t>
      </w:r>
    </w:p>
    <w:p w14:paraId="0BC99FDA" w14:textId="595F5191" w:rsidR="000D095A" w:rsidRDefault="000D095A" w:rsidP="000D095A">
      <w:pPr>
        <w:pStyle w:val="ListParagraph"/>
        <w:numPr>
          <w:ilvl w:val="2"/>
          <w:numId w:val="1"/>
        </w:numPr>
      </w:pPr>
      <w:r>
        <w:t xml:space="preserve">If the status says </w:t>
      </w:r>
      <w:r w:rsidRPr="0083789D">
        <w:rPr>
          <w:b/>
          <w:bCs/>
        </w:rPr>
        <w:t>exited</w:t>
      </w:r>
      <w:r>
        <w:t xml:space="preserve">, restart the container: </w:t>
      </w:r>
    </w:p>
    <w:p w14:paraId="16A184B5" w14:textId="3C4DF693" w:rsidR="000D095A" w:rsidRDefault="000D095A" w:rsidP="000D095A">
      <w:pPr>
        <w:pStyle w:val="ListParagraph"/>
        <w:numPr>
          <w:ilvl w:val="3"/>
          <w:numId w:val="1"/>
        </w:numPr>
      </w:pPr>
      <w:r>
        <w:t>`docker container restart pulsar-standalone`</w:t>
      </w:r>
    </w:p>
    <w:p w14:paraId="17DEE979" w14:textId="5C4E8721" w:rsidR="000D095A" w:rsidRDefault="000D095A" w:rsidP="000D095A">
      <w:pPr>
        <w:pStyle w:val="ListParagraph"/>
        <w:numPr>
          <w:ilvl w:val="2"/>
          <w:numId w:val="1"/>
        </w:numPr>
      </w:pPr>
      <w:r>
        <w:t xml:space="preserve">If the container </w:t>
      </w:r>
      <w:r w:rsidRPr="0083789D">
        <w:rPr>
          <w:b/>
          <w:bCs/>
        </w:rPr>
        <w:t>fails</w:t>
      </w:r>
      <w:r>
        <w:t xml:space="preserve"> to start/restart, examine the </w:t>
      </w:r>
      <w:r w:rsidRPr="0083789D">
        <w:rPr>
          <w:b/>
          <w:bCs/>
        </w:rPr>
        <w:t>container logs</w:t>
      </w:r>
      <w:r>
        <w:t xml:space="preserve">: </w:t>
      </w:r>
    </w:p>
    <w:p w14:paraId="0880D3B0" w14:textId="224F85C4" w:rsidR="0083789D" w:rsidRDefault="000D095A" w:rsidP="0083789D">
      <w:pPr>
        <w:pStyle w:val="ListParagraph"/>
        <w:numPr>
          <w:ilvl w:val="3"/>
          <w:numId w:val="1"/>
        </w:numPr>
      </w:pPr>
      <w:r>
        <w:t>`docker logs pulsar standalone`</w:t>
      </w:r>
    </w:p>
    <w:p w14:paraId="215193FC" w14:textId="16B1AA4F" w:rsidR="0083789D" w:rsidRDefault="0083789D" w:rsidP="0083789D">
      <w:pPr>
        <w:pStyle w:val="ListParagraph"/>
        <w:numPr>
          <w:ilvl w:val="1"/>
          <w:numId w:val="1"/>
        </w:numPr>
      </w:pPr>
      <w:r>
        <w:t xml:space="preserve">Verify your EC2 instance security group has the correct </w:t>
      </w:r>
      <w:r>
        <w:rPr>
          <w:b/>
          <w:bCs/>
        </w:rPr>
        <w:t>inbound rules</w:t>
      </w:r>
      <w:r>
        <w:t>:</w:t>
      </w:r>
    </w:p>
    <w:p w14:paraId="59A552EF" w14:textId="40FC09E3" w:rsidR="000D095A" w:rsidRDefault="000D095A" w:rsidP="000D095A">
      <w:pPr>
        <w:pStyle w:val="ListParagraph"/>
        <w:numPr>
          <w:ilvl w:val="2"/>
          <w:numId w:val="1"/>
        </w:numPr>
      </w:pPr>
      <w:r>
        <w:rPr>
          <w:b/>
          <w:bCs/>
        </w:rPr>
        <w:t xml:space="preserve">Port 22 </w:t>
      </w:r>
      <w:r>
        <w:t xml:space="preserve">for SSH access </w:t>
      </w:r>
    </w:p>
    <w:p w14:paraId="3D5C52E0" w14:textId="69102278" w:rsidR="000D095A" w:rsidRDefault="000D095A" w:rsidP="000D095A">
      <w:pPr>
        <w:pStyle w:val="ListParagraph"/>
        <w:numPr>
          <w:ilvl w:val="2"/>
          <w:numId w:val="1"/>
        </w:numPr>
      </w:pPr>
      <w:r>
        <w:rPr>
          <w:b/>
          <w:bCs/>
        </w:rPr>
        <w:t xml:space="preserve">Port 6650 </w:t>
      </w:r>
      <w:r>
        <w:t xml:space="preserve">for Pulsar client connections </w:t>
      </w:r>
    </w:p>
    <w:p w14:paraId="0BFB605F" w14:textId="700C78F1" w:rsidR="000D095A" w:rsidRDefault="000D095A" w:rsidP="000D095A">
      <w:pPr>
        <w:pStyle w:val="ListParagraph"/>
        <w:numPr>
          <w:ilvl w:val="2"/>
          <w:numId w:val="1"/>
        </w:numPr>
      </w:pPr>
      <w:r>
        <w:rPr>
          <w:b/>
          <w:bCs/>
        </w:rPr>
        <w:t xml:space="preserve">Port 8080 </w:t>
      </w:r>
      <w:r>
        <w:t xml:space="preserve">for the Pulsar web interface </w:t>
      </w:r>
    </w:p>
    <w:p w14:paraId="7919A83E" w14:textId="6805BFB1" w:rsidR="000D095A" w:rsidRDefault="000D095A" w:rsidP="000D095A">
      <w:pPr>
        <w:pStyle w:val="ListParagraph"/>
        <w:numPr>
          <w:ilvl w:val="1"/>
          <w:numId w:val="1"/>
        </w:numPr>
      </w:pPr>
      <w:r>
        <w:t xml:space="preserve">If you are trying to send traffic </w:t>
      </w:r>
      <w:r w:rsidR="0083789D">
        <w:rPr>
          <w:i/>
          <w:iCs/>
        </w:rPr>
        <w:t xml:space="preserve">outbound </w:t>
      </w:r>
      <w:r w:rsidR="0083789D">
        <w:t xml:space="preserve">(e.g., to another service or broker), confirm </w:t>
      </w:r>
      <w:r w:rsidR="0083789D">
        <w:rPr>
          <w:b/>
          <w:bCs/>
        </w:rPr>
        <w:t xml:space="preserve">outbound rules </w:t>
      </w:r>
      <w:r w:rsidR="0083789D">
        <w:t xml:space="preserve">allow it: </w:t>
      </w:r>
    </w:p>
    <w:p w14:paraId="41D76C2F" w14:textId="28B9F9B9" w:rsidR="0083789D" w:rsidRDefault="0083789D" w:rsidP="0083789D">
      <w:pPr>
        <w:pStyle w:val="ListParagraph"/>
        <w:numPr>
          <w:ilvl w:val="2"/>
          <w:numId w:val="1"/>
        </w:numPr>
      </w:pPr>
      <w:r w:rsidRPr="0083789D">
        <w:t>Allow all traffic to 0.0.0.0/0 or add specific IP/port rules as needed</w:t>
      </w:r>
    </w:p>
    <w:p w14:paraId="4B8AB4C9" w14:textId="2591A496" w:rsidR="000D095A" w:rsidRPr="0083789D" w:rsidRDefault="000D095A" w:rsidP="0083789D">
      <w:pPr>
        <w:pStyle w:val="Heading5"/>
        <w:rPr>
          <w:b/>
          <w:bCs/>
        </w:rPr>
      </w:pPr>
      <w:r w:rsidRPr="0083789D">
        <w:rPr>
          <w:b/>
          <w:bCs/>
        </w:rPr>
        <w:lastRenderedPageBreak/>
        <w:t xml:space="preserve">Pulsar CLI Access Denied: </w:t>
      </w:r>
    </w:p>
    <w:p w14:paraId="3C74FD36" w14:textId="5B33678A" w:rsidR="00E40366" w:rsidRDefault="000D095A" w:rsidP="00E40366">
      <w:pPr>
        <w:pStyle w:val="ListParagraph"/>
        <w:numPr>
          <w:ilvl w:val="0"/>
          <w:numId w:val="1"/>
        </w:numPr>
      </w:pPr>
      <w:r>
        <w:rPr>
          <w:b/>
          <w:bCs/>
        </w:rPr>
        <w:t xml:space="preserve">Problem: </w:t>
      </w:r>
      <w:r w:rsidR="0083789D">
        <w:t xml:space="preserve">Access denied when running `pulsar-admin` or other Pulsar CLI commands </w:t>
      </w:r>
    </w:p>
    <w:p w14:paraId="700DFA66" w14:textId="5E180900" w:rsidR="00E40366" w:rsidRPr="00E40366" w:rsidRDefault="00E40366" w:rsidP="00E40366">
      <w:pPr>
        <w:pStyle w:val="ListParagraph"/>
        <w:numPr>
          <w:ilvl w:val="0"/>
          <w:numId w:val="1"/>
        </w:numPr>
      </w:pPr>
      <w:r>
        <w:rPr>
          <w:b/>
          <w:bCs/>
        </w:rPr>
        <w:t>Solution</w:t>
      </w:r>
      <w:r w:rsidR="0083789D">
        <w:rPr>
          <w:b/>
          <w:bCs/>
        </w:rPr>
        <w:t>s</w:t>
      </w:r>
      <w:r>
        <w:rPr>
          <w:b/>
          <w:bCs/>
        </w:rPr>
        <w:t xml:space="preserve">: </w:t>
      </w:r>
    </w:p>
    <w:p w14:paraId="0E273BC4" w14:textId="118AA5A9" w:rsidR="00E40366" w:rsidRDefault="00E40366" w:rsidP="00E40366">
      <w:pPr>
        <w:pStyle w:val="ListParagraph"/>
        <w:numPr>
          <w:ilvl w:val="1"/>
          <w:numId w:val="1"/>
        </w:numPr>
      </w:pPr>
      <w:r>
        <w:t xml:space="preserve">Ensure you are </w:t>
      </w:r>
      <w:r w:rsidR="0083789D" w:rsidRPr="0083789D">
        <w:rPr>
          <w:b/>
          <w:bCs/>
        </w:rPr>
        <w:t>inside</w:t>
      </w:r>
      <w:r w:rsidR="0083789D">
        <w:t xml:space="preserve"> the container</w:t>
      </w:r>
      <w:r>
        <w:t xml:space="preserve"> as the </w:t>
      </w:r>
      <w:r w:rsidRPr="0083789D">
        <w:rPr>
          <w:b/>
          <w:bCs/>
        </w:rPr>
        <w:t>root user</w:t>
      </w:r>
      <w:r>
        <w:t xml:space="preserve">: </w:t>
      </w:r>
    </w:p>
    <w:p w14:paraId="5B9BDA9F" w14:textId="340C6B8D" w:rsidR="00E40366" w:rsidRDefault="00E40366" w:rsidP="00E40366">
      <w:pPr>
        <w:pStyle w:val="ListParagraph"/>
        <w:numPr>
          <w:ilvl w:val="2"/>
          <w:numId w:val="1"/>
        </w:numPr>
      </w:pPr>
      <w:r>
        <w:t>`docker exec -it -u root pulsar-standalone bash`</w:t>
      </w:r>
    </w:p>
    <w:p w14:paraId="5DFE39C7" w14:textId="64119656" w:rsidR="00E40366" w:rsidRDefault="0083789D" w:rsidP="00E40366">
      <w:pPr>
        <w:pStyle w:val="ListParagraph"/>
        <w:numPr>
          <w:ilvl w:val="1"/>
          <w:numId w:val="1"/>
        </w:numPr>
      </w:pPr>
      <w:r>
        <w:t xml:space="preserve">Confirm that the command you are running is valid by referring to </w:t>
      </w:r>
      <w:hyperlink r:id="rId9" w:history="1">
        <w:r w:rsidR="00E40366" w:rsidRPr="00E40366">
          <w:rPr>
            <w:rStyle w:val="Hyperlink"/>
          </w:rPr>
          <w:t>Apache Pulsar C</w:t>
        </w:r>
        <w:r>
          <w:rPr>
            <w:rStyle w:val="Hyperlink"/>
          </w:rPr>
          <w:t>LI</w:t>
        </w:r>
        <w:r w:rsidR="00E40366" w:rsidRPr="00E40366">
          <w:rPr>
            <w:rStyle w:val="Hyperlink"/>
          </w:rPr>
          <w:t xml:space="preserve"> Documentation</w:t>
        </w:r>
      </w:hyperlink>
    </w:p>
    <w:p w14:paraId="6E3D8E5C" w14:textId="5A6E28EE" w:rsidR="00E40366" w:rsidRPr="0083789D" w:rsidRDefault="00E40366" w:rsidP="0083789D">
      <w:pPr>
        <w:pStyle w:val="Heading5"/>
        <w:rPr>
          <w:b/>
          <w:bCs/>
        </w:rPr>
      </w:pPr>
      <w:r w:rsidRPr="0083789D">
        <w:rPr>
          <w:b/>
          <w:bCs/>
        </w:rPr>
        <w:t xml:space="preserve">High Resource Utilization/Performance Issues: </w:t>
      </w:r>
    </w:p>
    <w:p w14:paraId="5EAE511B" w14:textId="3B5A23C1" w:rsidR="00E40366" w:rsidRDefault="00E40366" w:rsidP="00E40366">
      <w:pPr>
        <w:pStyle w:val="ListParagraph"/>
        <w:numPr>
          <w:ilvl w:val="0"/>
          <w:numId w:val="1"/>
        </w:numPr>
      </w:pPr>
      <w:r>
        <w:rPr>
          <w:b/>
          <w:bCs/>
        </w:rPr>
        <w:t xml:space="preserve">Problem: </w:t>
      </w:r>
      <w:r>
        <w:t xml:space="preserve">The EC2 instance is slow or </w:t>
      </w:r>
      <w:r w:rsidR="0083789D">
        <w:t xml:space="preserve">experiencing high </w:t>
      </w:r>
      <w:r>
        <w:t>CPU/RAM</w:t>
      </w:r>
      <w:r w:rsidR="0083789D">
        <w:t xml:space="preserve"> usage </w:t>
      </w:r>
    </w:p>
    <w:p w14:paraId="758D5465" w14:textId="0C1A6FEB" w:rsidR="00E40366" w:rsidRPr="00E40366" w:rsidRDefault="00E40366" w:rsidP="00E40366">
      <w:pPr>
        <w:pStyle w:val="ListParagraph"/>
        <w:numPr>
          <w:ilvl w:val="0"/>
          <w:numId w:val="1"/>
        </w:numPr>
      </w:pPr>
      <w:r>
        <w:rPr>
          <w:b/>
          <w:bCs/>
        </w:rPr>
        <w:t>Solution</w:t>
      </w:r>
      <w:r w:rsidR="0083789D">
        <w:rPr>
          <w:b/>
          <w:bCs/>
        </w:rPr>
        <w:t>s</w:t>
      </w:r>
      <w:r>
        <w:rPr>
          <w:b/>
          <w:bCs/>
        </w:rPr>
        <w:t xml:space="preserve">: </w:t>
      </w:r>
    </w:p>
    <w:p w14:paraId="74737E89" w14:textId="2C80A85F" w:rsidR="00D9788E" w:rsidRDefault="0083789D" w:rsidP="00D9788E">
      <w:pPr>
        <w:pStyle w:val="ListParagraph"/>
        <w:numPr>
          <w:ilvl w:val="1"/>
          <w:numId w:val="1"/>
        </w:numPr>
      </w:pPr>
      <w:r w:rsidRPr="0083789D">
        <w:t xml:space="preserve">Open the </w:t>
      </w:r>
      <w:r w:rsidRPr="0083789D">
        <w:rPr>
          <w:b/>
          <w:bCs/>
        </w:rPr>
        <w:t>AWS CloudWatch</w:t>
      </w:r>
      <w:r w:rsidRPr="0083789D">
        <w:t xml:space="preserve"> dashboard to view your instance's performance metrics. Check for high CPU utilization, memory pressure, or disk I/O bottlenecks.</w:t>
      </w:r>
      <w:r w:rsidR="00E40366">
        <w:t xml:space="preserve"> </w:t>
      </w:r>
    </w:p>
    <w:p w14:paraId="3B3ED707" w14:textId="69FC1973" w:rsidR="0083789D" w:rsidRDefault="0083789D" w:rsidP="00D9788E">
      <w:pPr>
        <w:pStyle w:val="ListParagraph"/>
        <w:numPr>
          <w:ilvl w:val="1"/>
          <w:numId w:val="1"/>
        </w:numPr>
      </w:pPr>
      <w:r>
        <w:t xml:space="preserve">If resource usage is </w:t>
      </w:r>
      <w:r w:rsidRPr="0083789D">
        <w:rPr>
          <w:b/>
          <w:bCs/>
        </w:rPr>
        <w:t>consistently high</w:t>
      </w:r>
      <w:r>
        <w:t xml:space="preserve">: </w:t>
      </w:r>
    </w:p>
    <w:p w14:paraId="6CA8321F" w14:textId="29C229CB" w:rsidR="0083789D" w:rsidRDefault="0083789D" w:rsidP="0083789D">
      <w:pPr>
        <w:pStyle w:val="ListParagraph"/>
        <w:numPr>
          <w:ilvl w:val="2"/>
          <w:numId w:val="1"/>
        </w:numPr>
      </w:pPr>
      <w:r w:rsidRPr="0083789D">
        <w:t xml:space="preserve">Consider </w:t>
      </w:r>
      <w:r w:rsidRPr="0083789D">
        <w:rPr>
          <w:b/>
          <w:bCs/>
        </w:rPr>
        <w:t>stopping</w:t>
      </w:r>
      <w:r w:rsidRPr="0083789D">
        <w:t xml:space="preserve"> the instance and </w:t>
      </w:r>
      <w:r w:rsidRPr="0083789D">
        <w:rPr>
          <w:b/>
          <w:bCs/>
        </w:rPr>
        <w:t>changing the instance type</w:t>
      </w:r>
      <w:r w:rsidRPr="0083789D">
        <w:t xml:space="preserve"> to a larger size (e.g., t</w:t>
      </w:r>
      <w:proofErr w:type="gramStart"/>
      <w:r w:rsidRPr="0083789D">
        <w:t>2.large</w:t>
      </w:r>
      <w:proofErr w:type="gramEnd"/>
      <w:r w:rsidRPr="0083789D">
        <w:t>, t3.large, or higher) to better support your workload.</w:t>
      </w:r>
    </w:p>
    <w:p w14:paraId="6B9F2A55" w14:textId="291E7A0F" w:rsidR="0083789D" w:rsidRPr="0083789D" w:rsidRDefault="0083789D" w:rsidP="0083789D">
      <w:pPr>
        <w:pStyle w:val="ListParagraph"/>
        <w:numPr>
          <w:ilvl w:val="1"/>
          <w:numId w:val="1"/>
        </w:numPr>
      </w:pPr>
      <w:r>
        <w:t xml:space="preserve">Avoid running multiple heavy tasks simultaneously unless using an instance with sufficient resources </w:t>
      </w:r>
    </w:p>
    <w:p w14:paraId="198978B6" w14:textId="77777777" w:rsidR="00D55924" w:rsidRDefault="00D55924" w:rsidP="00D55924">
      <w:pPr>
        <w:pStyle w:val="Heading2"/>
        <w:rPr>
          <w:b/>
          <w:bCs/>
        </w:rPr>
      </w:pPr>
      <w:r>
        <w:rPr>
          <w:b/>
          <w:bCs/>
        </w:rPr>
        <w:t>Cleanup:</w:t>
      </w:r>
    </w:p>
    <w:p w14:paraId="26B197E4" w14:textId="13B97459" w:rsidR="00D9788E" w:rsidRDefault="00844231" w:rsidP="00D9788E">
      <w:r>
        <w:t xml:space="preserve">After you are finished using the Pulsar Standalone AMI or service, </w:t>
      </w:r>
      <w:r w:rsidR="006B411F">
        <w:t>it’s important</w:t>
      </w:r>
      <w:r>
        <w:t xml:space="preserve"> to clean up your AWS resources </w:t>
      </w:r>
      <w:r w:rsidR="006B411F">
        <w:t>and</w:t>
      </w:r>
      <w:r>
        <w:t xml:space="preserve"> any </w:t>
      </w:r>
      <w:r w:rsidR="006B411F">
        <w:t xml:space="preserve">running </w:t>
      </w:r>
      <w:r>
        <w:t>processes inside the instance</w:t>
      </w:r>
      <w:r w:rsidR="006B411F">
        <w:t xml:space="preserve">. </w:t>
      </w:r>
      <w:r w:rsidR="006B411F" w:rsidRPr="006B411F">
        <w:t>This helps avoid unnecessary charges and ensures your environment stays clean.</w:t>
      </w:r>
    </w:p>
    <w:p w14:paraId="3EF527DE" w14:textId="612D676F" w:rsidR="00844231" w:rsidRPr="006B411F" w:rsidRDefault="00844231" w:rsidP="006B411F">
      <w:pPr>
        <w:pStyle w:val="Heading5"/>
        <w:rPr>
          <w:b/>
          <w:bCs/>
        </w:rPr>
      </w:pPr>
      <w:r w:rsidRPr="006B411F">
        <w:rPr>
          <w:b/>
          <w:bCs/>
        </w:rPr>
        <w:t xml:space="preserve">Pulsar: </w:t>
      </w:r>
    </w:p>
    <w:p w14:paraId="503149C0" w14:textId="7B8FC0F1" w:rsidR="006B411F" w:rsidRDefault="00844231" w:rsidP="006B411F">
      <w:pPr>
        <w:pStyle w:val="ListParagraph"/>
        <w:numPr>
          <w:ilvl w:val="0"/>
          <w:numId w:val="1"/>
        </w:numPr>
      </w:pPr>
      <w:r>
        <w:t>If your test scripts are still running</w:t>
      </w:r>
      <w:r w:rsidR="009724B8">
        <w:t xml:space="preserve">, </w:t>
      </w:r>
      <w:r w:rsidR="009724B8" w:rsidRPr="009724B8">
        <w:t xml:space="preserve">stop them by pressing </w:t>
      </w:r>
      <w:proofErr w:type="spellStart"/>
      <w:r w:rsidR="009724B8" w:rsidRPr="009724B8">
        <w:t>Ctrl+C</w:t>
      </w:r>
      <w:proofErr w:type="spellEnd"/>
      <w:r w:rsidR="009724B8" w:rsidRPr="009724B8">
        <w:t xml:space="preserve"> in both the producer and consumer terminal windows.</w:t>
      </w:r>
    </w:p>
    <w:p w14:paraId="2F361FF1" w14:textId="21256524" w:rsidR="006B411F" w:rsidRDefault="00844231" w:rsidP="006B411F">
      <w:pPr>
        <w:pStyle w:val="ListParagraph"/>
        <w:numPr>
          <w:ilvl w:val="0"/>
          <w:numId w:val="1"/>
        </w:numPr>
      </w:pPr>
      <w:r>
        <w:t xml:space="preserve">If you would like to stop or remove the pulsar container </w:t>
      </w:r>
      <w:r w:rsidR="009724B8">
        <w:t>temporarily</w:t>
      </w:r>
      <w:r>
        <w:t xml:space="preserve">: </w:t>
      </w:r>
    </w:p>
    <w:p w14:paraId="0E843B29" w14:textId="77777777" w:rsidR="006B411F" w:rsidRDefault="00844231" w:rsidP="006B411F">
      <w:pPr>
        <w:pStyle w:val="ListParagraph"/>
        <w:numPr>
          <w:ilvl w:val="1"/>
          <w:numId w:val="1"/>
        </w:numPr>
      </w:pPr>
      <w:r w:rsidRPr="006B411F">
        <w:rPr>
          <w:b/>
          <w:bCs/>
        </w:rPr>
        <w:t xml:space="preserve">Stop: </w:t>
      </w:r>
      <w:r>
        <w:t>`docker container stop pulsar-standalone`</w:t>
      </w:r>
    </w:p>
    <w:p w14:paraId="6B7737C1" w14:textId="5F56583E" w:rsidR="00844231" w:rsidRDefault="00844231" w:rsidP="006B411F">
      <w:pPr>
        <w:pStyle w:val="ListParagraph"/>
        <w:numPr>
          <w:ilvl w:val="1"/>
          <w:numId w:val="1"/>
        </w:numPr>
      </w:pPr>
      <w:r w:rsidRPr="006B411F">
        <w:rPr>
          <w:b/>
          <w:bCs/>
        </w:rPr>
        <w:t xml:space="preserve">Remove: </w:t>
      </w:r>
      <w:r>
        <w:t>`docker rm pulsar-standalone`</w:t>
      </w:r>
    </w:p>
    <w:p w14:paraId="02D602FB" w14:textId="21069B01" w:rsidR="00844231" w:rsidRDefault="00844231" w:rsidP="006B411F">
      <w:pPr>
        <w:rPr>
          <w:i/>
          <w:iCs/>
        </w:rPr>
      </w:pPr>
      <w:r w:rsidRPr="006B411F">
        <w:rPr>
          <w:i/>
          <w:iCs/>
        </w:rPr>
        <w:t xml:space="preserve">Note: </w:t>
      </w:r>
      <w:r w:rsidR="009724B8" w:rsidRPr="009724B8">
        <w:rPr>
          <w:i/>
          <w:iCs/>
        </w:rPr>
        <w:t>On instance reboot or startup, the Pulsar Standalone container will automatically restart, and your previous Pulsar data (tenants, topics, namespaces, messages, etc.) will be restored via Docker volumes.</w:t>
      </w:r>
    </w:p>
    <w:p w14:paraId="1F335EFA" w14:textId="50C87112" w:rsidR="009724B8" w:rsidRDefault="009724B8" w:rsidP="006B411F">
      <w:pPr>
        <w:pStyle w:val="ListParagraph"/>
        <w:numPr>
          <w:ilvl w:val="0"/>
          <w:numId w:val="1"/>
        </w:numPr>
      </w:pPr>
      <w:r w:rsidRPr="009724B8">
        <w:t xml:space="preserve">If you want a fresh Pulsar instance with </w:t>
      </w:r>
      <w:r w:rsidRPr="009724B8">
        <w:rPr>
          <w:b/>
          <w:bCs/>
        </w:rPr>
        <w:t>no previously saved data</w:t>
      </w:r>
      <w:r w:rsidRPr="009724B8">
        <w:t>, you can either:</w:t>
      </w:r>
    </w:p>
    <w:p w14:paraId="2D22C9CB" w14:textId="77777777" w:rsidR="009724B8" w:rsidRPr="009724B8" w:rsidRDefault="009724B8" w:rsidP="009724B8">
      <w:pPr>
        <w:pStyle w:val="ListParagraph"/>
        <w:numPr>
          <w:ilvl w:val="1"/>
          <w:numId w:val="1"/>
        </w:numPr>
      </w:pPr>
      <w:r w:rsidRPr="009724B8">
        <w:t xml:space="preserve">Launch a new EC2 instance from the Pulsar AMI, </w:t>
      </w:r>
      <w:r w:rsidRPr="009724B8">
        <w:rPr>
          <w:b/>
          <w:bCs/>
        </w:rPr>
        <w:t>or</w:t>
      </w:r>
    </w:p>
    <w:p w14:paraId="09B1C4BB" w14:textId="1945FDB5" w:rsidR="009724B8" w:rsidRDefault="009724B8" w:rsidP="009724B8">
      <w:pPr>
        <w:pStyle w:val="ListParagraph"/>
        <w:numPr>
          <w:ilvl w:val="1"/>
          <w:numId w:val="1"/>
        </w:numPr>
      </w:pPr>
      <w:r w:rsidRPr="009724B8">
        <w:lastRenderedPageBreak/>
        <w:t xml:space="preserve">Stop and remove the container </w:t>
      </w:r>
      <w:r w:rsidRPr="009724B8">
        <w:rPr>
          <w:b/>
          <w:bCs/>
        </w:rPr>
        <w:t>along with its volumes</w:t>
      </w:r>
      <w:r w:rsidRPr="009724B8">
        <w:t>, then reboot:</w:t>
      </w:r>
    </w:p>
    <w:p w14:paraId="7197A51C" w14:textId="2AA43DB3" w:rsidR="006B411F" w:rsidRDefault="006B411F" w:rsidP="009724B8">
      <w:pPr>
        <w:pStyle w:val="ListParagraph"/>
        <w:numPr>
          <w:ilvl w:val="2"/>
          <w:numId w:val="1"/>
        </w:numPr>
      </w:pPr>
      <w:r>
        <w:t xml:space="preserve">`docker container stop pulsar-standalone` </w:t>
      </w:r>
    </w:p>
    <w:p w14:paraId="576AC0D6" w14:textId="2FD549BB" w:rsidR="006B411F" w:rsidRDefault="006B411F" w:rsidP="009724B8">
      <w:pPr>
        <w:pStyle w:val="ListParagraph"/>
        <w:numPr>
          <w:ilvl w:val="2"/>
          <w:numId w:val="1"/>
        </w:numPr>
      </w:pPr>
      <w:r>
        <w:t>`docker rm -v pulsar-standalone`</w:t>
      </w:r>
    </w:p>
    <w:p w14:paraId="0B6554C1" w14:textId="77777777" w:rsidR="009724B8" w:rsidRDefault="006B411F" w:rsidP="009724B8">
      <w:pPr>
        <w:pStyle w:val="ListParagraph"/>
        <w:numPr>
          <w:ilvl w:val="2"/>
          <w:numId w:val="1"/>
        </w:numPr>
      </w:pPr>
      <w:r>
        <w:t>`</w:t>
      </w:r>
      <w:proofErr w:type="spellStart"/>
      <w:r>
        <w:t>sudo</w:t>
      </w:r>
      <w:proofErr w:type="spellEnd"/>
      <w:r>
        <w:t xml:space="preserve"> reboot`</w:t>
      </w:r>
    </w:p>
    <w:p w14:paraId="053B6640" w14:textId="60113958" w:rsidR="006B411F" w:rsidRPr="006B411F" w:rsidRDefault="009724B8" w:rsidP="009724B8">
      <w:pPr>
        <w:pStyle w:val="ListParagraph"/>
        <w:numPr>
          <w:ilvl w:val="1"/>
          <w:numId w:val="1"/>
        </w:numPr>
      </w:pPr>
      <w:r w:rsidRPr="009724B8">
        <w:t>After rebooting and logging back in, a new Pulsar Standalone container will be initialized without any of the old data.</w:t>
      </w:r>
    </w:p>
    <w:p w14:paraId="5C0796DE" w14:textId="3779EFC4" w:rsidR="00844231" w:rsidRPr="006B411F" w:rsidRDefault="00EA27AE" w:rsidP="006B411F">
      <w:pPr>
        <w:pStyle w:val="Heading5"/>
        <w:rPr>
          <w:b/>
          <w:bCs/>
        </w:rPr>
      </w:pPr>
      <w:r w:rsidRPr="006B411F">
        <w:rPr>
          <w:b/>
          <w:bCs/>
        </w:rPr>
        <w:t>EC2 Instance</w:t>
      </w:r>
      <w:r w:rsidR="00844231" w:rsidRPr="006B411F">
        <w:rPr>
          <w:b/>
          <w:bCs/>
        </w:rPr>
        <w:t xml:space="preserve">: </w:t>
      </w:r>
    </w:p>
    <w:p w14:paraId="275594D1" w14:textId="39C5AB79" w:rsidR="006B411F" w:rsidRDefault="009724B8" w:rsidP="006B411F">
      <w:pPr>
        <w:pStyle w:val="ListParagraph"/>
        <w:numPr>
          <w:ilvl w:val="0"/>
          <w:numId w:val="1"/>
        </w:numPr>
      </w:pPr>
      <w:r w:rsidRPr="009724B8">
        <w:t xml:space="preserve">Remember to </w:t>
      </w:r>
      <w:r w:rsidRPr="009724B8">
        <w:rPr>
          <w:b/>
          <w:bCs/>
        </w:rPr>
        <w:t>stop or terminate</w:t>
      </w:r>
      <w:r w:rsidRPr="009724B8">
        <w:t xml:space="preserve"> your Pulsar Standalone EC2 instance when it’s not in use to avoid incurring charges:</w:t>
      </w:r>
    </w:p>
    <w:p w14:paraId="48652FE1" w14:textId="6CB569EA" w:rsidR="006B411F" w:rsidRPr="006B411F" w:rsidRDefault="009724B8" w:rsidP="006B411F">
      <w:pPr>
        <w:pStyle w:val="ListParagraph"/>
        <w:numPr>
          <w:ilvl w:val="1"/>
          <w:numId w:val="1"/>
        </w:numPr>
      </w:pPr>
      <w:r>
        <w:t>Navigate</w:t>
      </w:r>
      <w:r w:rsidR="00EA27AE">
        <w:t xml:space="preserve"> to </w:t>
      </w:r>
      <w:r w:rsidR="00EA27AE" w:rsidRPr="006B411F">
        <w:rPr>
          <w:b/>
          <w:bCs/>
        </w:rPr>
        <w:t xml:space="preserve">EC2 -&gt; Instances </w:t>
      </w:r>
    </w:p>
    <w:p w14:paraId="7A73CDBB" w14:textId="77777777" w:rsidR="006B411F" w:rsidRDefault="00EA27AE" w:rsidP="006B411F">
      <w:pPr>
        <w:pStyle w:val="ListParagraph"/>
        <w:numPr>
          <w:ilvl w:val="1"/>
          <w:numId w:val="1"/>
        </w:numPr>
      </w:pPr>
      <w:r>
        <w:t xml:space="preserve">Select your instance </w:t>
      </w:r>
    </w:p>
    <w:p w14:paraId="7DDBA441" w14:textId="77777777" w:rsidR="009724B8" w:rsidRPr="009724B8" w:rsidRDefault="009724B8" w:rsidP="006B411F">
      <w:pPr>
        <w:pStyle w:val="ListParagraph"/>
        <w:numPr>
          <w:ilvl w:val="1"/>
          <w:numId w:val="1"/>
        </w:numPr>
      </w:pPr>
      <w:r>
        <w:t>Go to</w:t>
      </w:r>
      <w:r w:rsidR="00D93C5C">
        <w:t xml:space="preserve"> </w:t>
      </w:r>
      <w:r w:rsidR="00D93C5C" w:rsidRPr="006B411F">
        <w:rPr>
          <w:b/>
          <w:bCs/>
        </w:rPr>
        <w:t xml:space="preserve">Instance State </w:t>
      </w:r>
      <w:r>
        <w:t>and choose:</w:t>
      </w:r>
      <w:r>
        <w:rPr>
          <w:b/>
          <w:bCs/>
        </w:rPr>
        <w:t xml:space="preserve"> </w:t>
      </w:r>
    </w:p>
    <w:p w14:paraId="588347B0" w14:textId="77777777" w:rsidR="009724B8" w:rsidRDefault="00D93C5C" w:rsidP="009724B8">
      <w:pPr>
        <w:pStyle w:val="ListParagraph"/>
        <w:numPr>
          <w:ilvl w:val="2"/>
          <w:numId w:val="1"/>
        </w:numPr>
      </w:pPr>
      <w:r w:rsidRPr="006B411F">
        <w:rPr>
          <w:b/>
          <w:bCs/>
        </w:rPr>
        <w:t xml:space="preserve">stop </w:t>
      </w:r>
      <w:r w:rsidR="009724B8">
        <w:rPr>
          <w:b/>
          <w:bCs/>
        </w:rPr>
        <w:t xml:space="preserve">– </w:t>
      </w:r>
      <w:r w:rsidR="009724B8">
        <w:t xml:space="preserve">pauses the instance </w:t>
      </w:r>
      <w:r>
        <w:t xml:space="preserve">(temporary) </w:t>
      </w:r>
    </w:p>
    <w:p w14:paraId="2240A5D1" w14:textId="6187BFF1" w:rsidR="00EA27AE" w:rsidRPr="00844231" w:rsidRDefault="00D93C5C" w:rsidP="009724B8">
      <w:pPr>
        <w:pStyle w:val="ListParagraph"/>
        <w:numPr>
          <w:ilvl w:val="2"/>
          <w:numId w:val="1"/>
        </w:numPr>
      </w:pPr>
      <w:r w:rsidRPr="006B411F">
        <w:rPr>
          <w:b/>
          <w:bCs/>
        </w:rPr>
        <w:t>terminate</w:t>
      </w:r>
      <w:r w:rsidR="009724B8">
        <w:rPr>
          <w:b/>
          <w:bCs/>
        </w:rPr>
        <w:t xml:space="preserve"> – </w:t>
      </w:r>
      <w:r w:rsidR="009724B8">
        <w:t>deletes the instance permanently</w:t>
      </w:r>
      <w:r w:rsidRPr="006B411F">
        <w:rPr>
          <w:b/>
          <w:bCs/>
        </w:rPr>
        <w:t xml:space="preserve"> </w:t>
      </w:r>
      <w:r>
        <w:t>(</w:t>
      </w:r>
      <w:r w:rsidR="009724B8">
        <w:t>irreversible)</w:t>
      </w:r>
    </w:p>
    <w:p w14:paraId="1DC1659C" w14:textId="21008D1D" w:rsidR="008841DE" w:rsidRDefault="008841DE" w:rsidP="008841DE">
      <w:pPr>
        <w:pStyle w:val="Heading2"/>
        <w:rPr>
          <w:b/>
          <w:bCs/>
        </w:rPr>
      </w:pPr>
      <w:r>
        <w:rPr>
          <w:b/>
          <w:bCs/>
        </w:rPr>
        <w:t xml:space="preserve">Additional Resources: </w:t>
      </w:r>
    </w:p>
    <w:p w14:paraId="3ACE02EF" w14:textId="7FC965AA" w:rsidR="007643A6" w:rsidRDefault="00D93C5C" w:rsidP="00D93C5C">
      <w:pPr>
        <w:pStyle w:val="Heading5"/>
        <w:rPr>
          <w:b/>
          <w:bCs/>
        </w:rPr>
      </w:pPr>
      <w:r>
        <w:rPr>
          <w:b/>
          <w:bCs/>
        </w:rPr>
        <w:t xml:space="preserve">Pulsar Community: </w:t>
      </w:r>
    </w:p>
    <w:p w14:paraId="33A9E338" w14:textId="5E70465A" w:rsidR="00B34B93" w:rsidRPr="00B34B93" w:rsidRDefault="00B34B93" w:rsidP="00B34B93">
      <w:pPr>
        <w:pStyle w:val="ListParagraph"/>
        <w:numPr>
          <w:ilvl w:val="0"/>
          <w:numId w:val="1"/>
        </w:numPr>
      </w:pPr>
      <w:r w:rsidRPr="00B34B93">
        <w:t xml:space="preserve">For questions, discussions, or community support, visit the </w:t>
      </w:r>
      <w:hyperlink r:id="rId10" w:tgtFrame="_new" w:history="1">
        <w:r w:rsidRPr="00B34B93">
          <w:rPr>
            <w:rStyle w:val="Hyperlink"/>
          </w:rPr>
          <w:t>Apache Pulsar Commun</w:t>
        </w:r>
        <w:r w:rsidRPr="00B34B93">
          <w:rPr>
            <w:rStyle w:val="Hyperlink"/>
          </w:rPr>
          <w:t>i</w:t>
        </w:r>
        <w:r w:rsidRPr="00B34B93">
          <w:rPr>
            <w:rStyle w:val="Hyperlink"/>
          </w:rPr>
          <w:t>ty Resources</w:t>
        </w:r>
      </w:hyperlink>
      <w:r w:rsidRPr="00B34B93">
        <w:t xml:space="preserve"> page</w:t>
      </w:r>
    </w:p>
    <w:p w14:paraId="502068E5" w14:textId="1703663B" w:rsidR="00D93C5C" w:rsidRDefault="00D93C5C" w:rsidP="00D93C5C">
      <w:pPr>
        <w:pStyle w:val="Heading5"/>
        <w:rPr>
          <w:b/>
          <w:bCs/>
        </w:rPr>
      </w:pPr>
      <w:r>
        <w:rPr>
          <w:b/>
          <w:bCs/>
        </w:rPr>
        <w:t xml:space="preserve">Pulsar Standalone Service Support: </w:t>
      </w:r>
    </w:p>
    <w:p w14:paraId="53CE04ED" w14:textId="6902857E" w:rsidR="00D93C5C" w:rsidRDefault="00B34B93" w:rsidP="00B34B93">
      <w:pPr>
        <w:pStyle w:val="ListParagraph"/>
        <w:numPr>
          <w:ilvl w:val="0"/>
          <w:numId w:val="1"/>
        </w:numPr>
      </w:pPr>
      <w:r w:rsidRPr="00B34B93">
        <w:t>For general inquiries or issues related to the Pulsar Standalone service or this documentation, please contact:</w:t>
      </w:r>
      <w:r>
        <w:t xml:space="preserve"> </w:t>
      </w:r>
      <w:proofErr w:type="spellStart"/>
      <w:r w:rsidRPr="00B34B93">
        <w:rPr>
          <w:b/>
          <w:bCs/>
        </w:rPr>
        <w:t>support@</w:t>
      </w:r>
      <w:r>
        <w:rPr>
          <w:b/>
          <w:bCs/>
        </w:rPr>
        <w:t>evlos</w:t>
      </w:r>
      <w:r w:rsidRPr="00B34B93">
        <w:rPr>
          <w:b/>
          <w:bCs/>
        </w:rPr>
        <w:t>.tech</w:t>
      </w:r>
      <w:proofErr w:type="spellEnd"/>
      <w:r>
        <w:t xml:space="preserve"> </w:t>
      </w:r>
    </w:p>
    <w:p w14:paraId="64C3D154" w14:textId="61D6F34E" w:rsidR="00B34B93" w:rsidRDefault="00B34B93" w:rsidP="00B34B93">
      <w:pPr>
        <w:pStyle w:val="Heading5"/>
        <w:rPr>
          <w:b/>
          <w:bCs/>
        </w:rPr>
      </w:pPr>
      <w:r>
        <w:rPr>
          <w:b/>
          <w:bCs/>
        </w:rPr>
        <w:t xml:space="preserve">AWS Marketplace: </w:t>
      </w:r>
    </w:p>
    <w:p w14:paraId="7184AE99" w14:textId="1CD8509C" w:rsidR="00B34B93" w:rsidRPr="00D93C5C" w:rsidRDefault="00B34B93" w:rsidP="008F0A9C">
      <w:pPr>
        <w:pStyle w:val="ListParagraph"/>
        <w:numPr>
          <w:ilvl w:val="0"/>
          <w:numId w:val="1"/>
        </w:numPr>
      </w:pPr>
      <w:r w:rsidRPr="00B34B93">
        <w:t xml:space="preserve">For questions related to the AMI or AWS Marketplace usage, please consult the </w:t>
      </w:r>
      <w:hyperlink r:id="rId11" w:tgtFrame="_new" w:history="1">
        <w:r w:rsidRPr="00B34B93">
          <w:rPr>
            <w:rStyle w:val="Hyperlink"/>
          </w:rPr>
          <w:t>A</w:t>
        </w:r>
        <w:r w:rsidRPr="00B34B93">
          <w:rPr>
            <w:rStyle w:val="Hyperlink"/>
          </w:rPr>
          <w:t>W</w:t>
        </w:r>
        <w:r w:rsidRPr="00B34B93">
          <w:rPr>
            <w:rStyle w:val="Hyperlink"/>
          </w:rPr>
          <w:t>S Marketplace Documentation</w:t>
        </w:r>
      </w:hyperlink>
      <w:r w:rsidRPr="00B34B93">
        <w:t>.</w:t>
      </w:r>
    </w:p>
    <w:p w14:paraId="79D0B327" w14:textId="77777777" w:rsidR="00DE3A97" w:rsidRPr="00DE3A97" w:rsidRDefault="00DE3A97" w:rsidP="00DE3A97">
      <w:pPr>
        <w:pStyle w:val="Heading2"/>
      </w:pPr>
    </w:p>
    <w:sectPr w:rsidR="00DE3A97" w:rsidRPr="00DE3A9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74934" w14:textId="77777777" w:rsidR="0059610B" w:rsidRDefault="0059610B" w:rsidP="009C4906">
      <w:pPr>
        <w:spacing w:after="0" w:line="240" w:lineRule="auto"/>
      </w:pPr>
      <w:r>
        <w:separator/>
      </w:r>
    </w:p>
  </w:endnote>
  <w:endnote w:type="continuationSeparator" w:id="0">
    <w:p w14:paraId="1314AB05" w14:textId="77777777" w:rsidR="0059610B" w:rsidRDefault="0059610B" w:rsidP="009C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77C33" w14:textId="5C41B1B3" w:rsidR="009C4906" w:rsidRDefault="009C4906" w:rsidP="009C4906">
    <w:pPr>
      <w:pStyle w:val="Footer"/>
      <w:ind w:left="7920"/>
    </w:pPr>
    <w:r>
      <w:t>Version 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A5818" w14:textId="77777777" w:rsidR="0059610B" w:rsidRDefault="0059610B" w:rsidP="009C4906">
      <w:pPr>
        <w:spacing w:after="0" w:line="240" w:lineRule="auto"/>
      </w:pPr>
      <w:r>
        <w:separator/>
      </w:r>
    </w:p>
  </w:footnote>
  <w:footnote w:type="continuationSeparator" w:id="0">
    <w:p w14:paraId="5C3A411A" w14:textId="77777777" w:rsidR="0059610B" w:rsidRDefault="0059610B" w:rsidP="009C4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444379"/>
    <w:multiLevelType w:val="hybridMultilevel"/>
    <w:tmpl w:val="F1B8A894"/>
    <w:lvl w:ilvl="0" w:tplc="C6B0DE4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2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97"/>
    <w:rsid w:val="000D095A"/>
    <w:rsid w:val="00110303"/>
    <w:rsid w:val="00112FB4"/>
    <w:rsid w:val="0033762D"/>
    <w:rsid w:val="00346412"/>
    <w:rsid w:val="0051527D"/>
    <w:rsid w:val="0059610B"/>
    <w:rsid w:val="005A190A"/>
    <w:rsid w:val="005F0822"/>
    <w:rsid w:val="0065568C"/>
    <w:rsid w:val="006B411F"/>
    <w:rsid w:val="007643A6"/>
    <w:rsid w:val="007B2135"/>
    <w:rsid w:val="0083789D"/>
    <w:rsid w:val="00844231"/>
    <w:rsid w:val="008841DE"/>
    <w:rsid w:val="0096224B"/>
    <w:rsid w:val="009724B8"/>
    <w:rsid w:val="009B1615"/>
    <w:rsid w:val="009C165B"/>
    <w:rsid w:val="009C4906"/>
    <w:rsid w:val="00A4191A"/>
    <w:rsid w:val="00B34B93"/>
    <w:rsid w:val="00BC0449"/>
    <w:rsid w:val="00D55924"/>
    <w:rsid w:val="00D93C5C"/>
    <w:rsid w:val="00D9760F"/>
    <w:rsid w:val="00D9788E"/>
    <w:rsid w:val="00DE3A97"/>
    <w:rsid w:val="00E40366"/>
    <w:rsid w:val="00E418B6"/>
    <w:rsid w:val="00E67EA1"/>
    <w:rsid w:val="00E81C19"/>
    <w:rsid w:val="00EA27AE"/>
    <w:rsid w:val="00EA747A"/>
    <w:rsid w:val="00ED3562"/>
    <w:rsid w:val="00F93D04"/>
    <w:rsid w:val="00FA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75E55B"/>
  <w15:chartTrackingRefBased/>
  <w15:docId w15:val="{94D7A78D-E85F-F046-A1E3-307F0E00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3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3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E3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E3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E3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3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3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E3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E3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E3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A97"/>
    <w:rPr>
      <w:rFonts w:eastAsiaTheme="majorEastAsia" w:cstheme="majorBidi"/>
      <w:color w:val="272727" w:themeColor="text1" w:themeTint="D8"/>
    </w:rPr>
  </w:style>
  <w:style w:type="paragraph" w:styleId="Title">
    <w:name w:val="Title"/>
    <w:basedOn w:val="Normal"/>
    <w:next w:val="Normal"/>
    <w:link w:val="TitleChar"/>
    <w:uiPriority w:val="10"/>
    <w:qFormat/>
    <w:rsid w:val="00DE3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A97"/>
    <w:pPr>
      <w:spacing w:before="160"/>
      <w:jc w:val="center"/>
    </w:pPr>
    <w:rPr>
      <w:i/>
      <w:iCs/>
      <w:color w:val="404040" w:themeColor="text1" w:themeTint="BF"/>
    </w:rPr>
  </w:style>
  <w:style w:type="character" w:customStyle="1" w:styleId="QuoteChar">
    <w:name w:val="Quote Char"/>
    <w:basedOn w:val="DefaultParagraphFont"/>
    <w:link w:val="Quote"/>
    <w:uiPriority w:val="29"/>
    <w:rsid w:val="00DE3A97"/>
    <w:rPr>
      <w:i/>
      <w:iCs/>
      <w:color w:val="404040" w:themeColor="text1" w:themeTint="BF"/>
    </w:rPr>
  </w:style>
  <w:style w:type="paragraph" w:styleId="ListParagraph">
    <w:name w:val="List Paragraph"/>
    <w:basedOn w:val="Normal"/>
    <w:uiPriority w:val="34"/>
    <w:qFormat/>
    <w:rsid w:val="00DE3A97"/>
    <w:pPr>
      <w:ind w:left="720"/>
      <w:contextualSpacing/>
    </w:pPr>
  </w:style>
  <w:style w:type="character" w:styleId="IntenseEmphasis">
    <w:name w:val="Intense Emphasis"/>
    <w:basedOn w:val="DefaultParagraphFont"/>
    <w:uiPriority w:val="21"/>
    <w:qFormat/>
    <w:rsid w:val="00DE3A97"/>
    <w:rPr>
      <w:i/>
      <w:iCs/>
      <w:color w:val="0F4761" w:themeColor="accent1" w:themeShade="BF"/>
    </w:rPr>
  </w:style>
  <w:style w:type="paragraph" w:styleId="IntenseQuote">
    <w:name w:val="Intense Quote"/>
    <w:basedOn w:val="Normal"/>
    <w:next w:val="Normal"/>
    <w:link w:val="IntenseQuoteChar"/>
    <w:uiPriority w:val="30"/>
    <w:qFormat/>
    <w:rsid w:val="00DE3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A97"/>
    <w:rPr>
      <w:i/>
      <w:iCs/>
      <w:color w:val="0F4761" w:themeColor="accent1" w:themeShade="BF"/>
    </w:rPr>
  </w:style>
  <w:style w:type="character" w:styleId="IntenseReference">
    <w:name w:val="Intense Reference"/>
    <w:basedOn w:val="DefaultParagraphFont"/>
    <w:uiPriority w:val="32"/>
    <w:qFormat/>
    <w:rsid w:val="00DE3A97"/>
    <w:rPr>
      <w:b/>
      <w:bCs/>
      <w:smallCaps/>
      <w:color w:val="0F4761" w:themeColor="accent1" w:themeShade="BF"/>
      <w:spacing w:val="5"/>
    </w:rPr>
  </w:style>
  <w:style w:type="character" w:styleId="Hyperlink">
    <w:name w:val="Hyperlink"/>
    <w:basedOn w:val="DefaultParagraphFont"/>
    <w:uiPriority w:val="99"/>
    <w:unhideWhenUsed/>
    <w:rsid w:val="00F93D04"/>
    <w:rPr>
      <w:color w:val="467886" w:themeColor="hyperlink"/>
      <w:u w:val="single"/>
    </w:rPr>
  </w:style>
  <w:style w:type="character" w:styleId="UnresolvedMention">
    <w:name w:val="Unresolved Mention"/>
    <w:basedOn w:val="DefaultParagraphFont"/>
    <w:uiPriority w:val="99"/>
    <w:semiHidden/>
    <w:unhideWhenUsed/>
    <w:rsid w:val="00F93D04"/>
    <w:rPr>
      <w:color w:val="605E5C"/>
      <w:shd w:val="clear" w:color="auto" w:fill="E1DFDD"/>
    </w:rPr>
  </w:style>
  <w:style w:type="character" w:styleId="FollowedHyperlink">
    <w:name w:val="FollowedHyperlink"/>
    <w:basedOn w:val="DefaultParagraphFont"/>
    <w:uiPriority w:val="99"/>
    <w:semiHidden/>
    <w:unhideWhenUsed/>
    <w:rsid w:val="00B34B93"/>
    <w:rPr>
      <w:color w:val="96607D" w:themeColor="followedHyperlink"/>
      <w:u w:val="single"/>
    </w:rPr>
  </w:style>
  <w:style w:type="paragraph" w:styleId="Header">
    <w:name w:val="header"/>
    <w:basedOn w:val="Normal"/>
    <w:link w:val="HeaderChar"/>
    <w:uiPriority w:val="99"/>
    <w:unhideWhenUsed/>
    <w:rsid w:val="009C4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906"/>
  </w:style>
  <w:style w:type="paragraph" w:styleId="Footer">
    <w:name w:val="footer"/>
    <w:basedOn w:val="Normal"/>
    <w:link w:val="FooterChar"/>
    <w:uiPriority w:val="99"/>
    <w:unhideWhenUsed/>
    <w:rsid w:val="009C4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2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lsar.apache.org/docs/4.0.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aws.amazon.com/marketplace/latest/userguide/what-is-marketplace.html" TargetMode="External"/><Relationship Id="rId5" Type="http://schemas.openxmlformats.org/officeDocument/2006/relationships/footnotes" Target="footnotes.xml"/><Relationship Id="rId10" Type="http://schemas.openxmlformats.org/officeDocument/2006/relationships/hyperlink" Target="https://pulsar.apache.org/community/" TargetMode="External"/><Relationship Id="rId4" Type="http://schemas.openxmlformats.org/officeDocument/2006/relationships/webSettings" Target="webSettings.xml"/><Relationship Id="rId9" Type="http://schemas.openxmlformats.org/officeDocument/2006/relationships/hyperlink" Target="https://pulsar.apache.org/docs/next/tutorials-top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7</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Weirich</dc:creator>
  <cp:keywords/>
  <dc:description/>
  <cp:lastModifiedBy>Amanda Weirich</cp:lastModifiedBy>
  <cp:revision>9</cp:revision>
  <dcterms:created xsi:type="dcterms:W3CDTF">2025-04-08T16:04:00Z</dcterms:created>
  <dcterms:modified xsi:type="dcterms:W3CDTF">2025-04-09T19:30:00Z</dcterms:modified>
</cp:coreProperties>
</file>